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3DA9" w14:textId="651BA30D" w:rsidR="00C2124E" w:rsidRDefault="00EB6BFE" w:rsidP="00C2124E">
      <w:pPr>
        <w:pStyle w:val="Intestazione"/>
      </w:pPr>
      <w:r>
        <w:rPr>
          <w:noProof/>
        </w:rPr>
        <w:drawing>
          <wp:anchor distT="0" distB="0" distL="114300" distR="114300" simplePos="0" relativeHeight="251658240" behindDoc="1" locked="0" layoutInCell="1" allowOverlap="1" wp14:anchorId="74D167F9" wp14:editId="035EC0EB">
            <wp:simplePos x="0" y="0"/>
            <wp:positionH relativeFrom="column">
              <wp:posOffset>7990205</wp:posOffset>
            </wp:positionH>
            <wp:positionV relativeFrom="paragraph">
              <wp:posOffset>-203835</wp:posOffset>
            </wp:positionV>
            <wp:extent cx="681990" cy="681990"/>
            <wp:effectExtent l="0" t="0" r="0" b="0"/>
            <wp:wrapNone/>
            <wp:docPr id="5" name="Immagine 3" descr="LOGO SENZA ZAINO 2017 CORRET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SENZA ZAINO 2017 CORRETTO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08EBAC3" wp14:editId="6E008814">
            <wp:simplePos x="0" y="0"/>
            <wp:positionH relativeFrom="column">
              <wp:posOffset>359410</wp:posOffset>
            </wp:positionH>
            <wp:positionV relativeFrom="paragraph">
              <wp:posOffset>-86995</wp:posOffset>
            </wp:positionV>
            <wp:extent cx="515620" cy="563880"/>
            <wp:effectExtent l="0" t="0" r="0" b="0"/>
            <wp:wrapNone/>
            <wp:docPr id="4" name="Immagine 4" descr="awarded-etwinning-school-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warded-etwinning-school-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6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477" w:type="dxa"/>
        <w:tblLook w:val="01E0" w:firstRow="1" w:lastRow="1" w:firstColumn="1" w:lastColumn="1" w:noHBand="0" w:noVBand="0"/>
      </w:tblPr>
      <w:tblGrid>
        <w:gridCol w:w="11056"/>
        <w:gridCol w:w="2421"/>
      </w:tblGrid>
      <w:tr w:rsidR="00C2124E" w:rsidRPr="00750E5E" w14:paraId="30F9695D" w14:textId="77777777" w:rsidTr="00C2124E">
        <w:trPr>
          <w:trHeight w:val="1566"/>
        </w:trPr>
        <w:tc>
          <w:tcPr>
            <w:tcW w:w="11056" w:type="dxa"/>
          </w:tcPr>
          <w:p w14:paraId="01063A37" w14:textId="77777777" w:rsidR="00C2124E" w:rsidRPr="002F143F" w:rsidRDefault="00C2124E" w:rsidP="00750E5E">
            <w:pPr>
              <w:pStyle w:val="Intestazione"/>
              <w:tabs>
                <w:tab w:val="clear" w:pos="4819"/>
                <w:tab w:val="clear" w:pos="9638"/>
              </w:tabs>
              <w:jc w:val="center"/>
              <w:rPr>
                <w:rFonts w:ascii="Verdana" w:hAnsi="Verdana"/>
                <w:b/>
                <w:sz w:val="16"/>
                <w:szCs w:val="16"/>
              </w:rPr>
            </w:pPr>
            <w:r>
              <w:rPr>
                <w:rFonts w:ascii="Verdana" w:hAnsi="Verdana"/>
                <w:b/>
                <w:sz w:val="16"/>
                <w:szCs w:val="16"/>
              </w:rPr>
              <w:t xml:space="preserve"> </w:t>
            </w:r>
            <w:r w:rsidRPr="002F143F">
              <w:rPr>
                <w:rFonts w:ascii="Verdana" w:hAnsi="Verdana"/>
                <w:b/>
                <w:sz w:val="16"/>
                <w:szCs w:val="16"/>
              </w:rPr>
              <w:t>ISTITUTO COMPRENSIVO “TEN. F. PETRUCCI”</w:t>
            </w:r>
          </w:p>
          <w:p w14:paraId="66F3FDD6" w14:textId="68DAA174" w:rsidR="00C2124E" w:rsidRPr="002F143F" w:rsidRDefault="00EB6BFE" w:rsidP="00750E5E">
            <w:pPr>
              <w:pStyle w:val="Intestazione"/>
              <w:tabs>
                <w:tab w:val="clear" w:pos="4819"/>
                <w:tab w:val="clear" w:pos="9638"/>
              </w:tabs>
              <w:jc w:val="center"/>
              <w:rPr>
                <w:rFonts w:ascii="Verdana" w:hAnsi="Verdana"/>
                <w:sz w:val="16"/>
                <w:szCs w:val="16"/>
              </w:rPr>
            </w:pPr>
            <w:r>
              <w:rPr>
                <w:noProof/>
              </w:rPr>
              <w:drawing>
                <wp:anchor distT="0" distB="0" distL="114300" distR="114300" simplePos="0" relativeHeight="251657216" behindDoc="1" locked="0" layoutInCell="1" allowOverlap="1" wp14:anchorId="1E9F95B2" wp14:editId="68F06189">
                  <wp:simplePos x="0" y="0"/>
                  <wp:positionH relativeFrom="column">
                    <wp:posOffset>1042035</wp:posOffset>
                  </wp:positionH>
                  <wp:positionV relativeFrom="paragraph">
                    <wp:posOffset>97155</wp:posOffset>
                  </wp:positionV>
                  <wp:extent cx="535305" cy="426085"/>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4E" w:rsidRPr="002F143F">
              <w:rPr>
                <w:rFonts w:ascii="Verdana" w:hAnsi="Verdana"/>
                <w:sz w:val="16"/>
                <w:szCs w:val="16"/>
              </w:rPr>
              <w:t>Via  Ten. F. Petrucci, 16 – 05026 Montecastrilli (TR)</w:t>
            </w:r>
          </w:p>
          <w:p w14:paraId="395DDAE1" w14:textId="63FE2B07" w:rsidR="00C2124E" w:rsidRPr="002F143F" w:rsidRDefault="00EB6BFE" w:rsidP="00750E5E">
            <w:pPr>
              <w:pStyle w:val="Intestazione"/>
              <w:tabs>
                <w:tab w:val="clear" w:pos="4819"/>
                <w:tab w:val="clear" w:pos="9638"/>
              </w:tabs>
              <w:jc w:val="center"/>
              <w:rPr>
                <w:rFonts w:ascii="Verdana" w:hAnsi="Verdana"/>
                <w:sz w:val="16"/>
                <w:szCs w:val="16"/>
              </w:rPr>
            </w:pPr>
            <w:r>
              <w:rPr>
                <w:noProof/>
              </w:rPr>
              <w:drawing>
                <wp:anchor distT="0" distB="0" distL="114300" distR="114300" simplePos="0" relativeHeight="251656192" behindDoc="1" locked="0" layoutInCell="1" allowOverlap="1" wp14:anchorId="6B3E92BF" wp14:editId="383F0060">
                  <wp:simplePos x="0" y="0"/>
                  <wp:positionH relativeFrom="column">
                    <wp:posOffset>5782310</wp:posOffset>
                  </wp:positionH>
                  <wp:positionV relativeFrom="paragraph">
                    <wp:posOffset>123190</wp:posOffset>
                  </wp:positionV>
                  <wp:extent cx="1306195" cy="277495"/>
                  <wp:effectExtent l="0" t="0" r="0" b="0"/>
                  <wp:wrapNone/>
                  <wp:docPr id="2" name="Immagine 1" descr="log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S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4E" w:rsidRPr="002F143F">
              <w:rPr>
                <w:rFonts w:ascii="Verdana" w:hAnsi="Verdana"/>
                <w:sz w:val="16"/>
                <w:szCs w:val="16"/>
              </w:rPr>
              <w:t xml:space="preserve">Tel./Fax </w:t>
            </w:r>
            <w:proofErr w:type="spellStart"/>
            <w:r w:rsidR="00C2124E" w:rsidRPr="002F143F">
              <w:rPr>
                <w:rFonts w:ascii="Verdana" w:hAnsi="Verdana"/>
                <w:sz w:val="16"/>
                <w:szCs w:val="16"/>
              </w:rPr>
              <w:t>Uff.Segret</w:t>
            </w:r>
            <w:proofErr w:type="spellEnd"/>
            <w:r w:rsidR="00C2124E" w:rsidRPr="002F143F">
              <w:rPr>
                <w:rFonts w:ascii="Verdana" w:hAnsi="Verdana"/>
                <w:sz w:val="16"/>
                <w:szCs w:val="16"/>
              </w:rPr>
              <w:t>. 0744 940235 –</w:t>
            </w:r>
          </w:p>
          <w:p w14:paraId="60A2AA66" w14:textId="77777777" w:rsidR="00C2124E" w:rsidRPr="002F143F" w:rsidRDefault="005B0DDB" w:rsidP="00750E5E">
            <w:pPr>
              <w:pStyle w:val="Intestazione"/>
              <w:tabs>
                <w:tab w:val="clear" w:pos="4819"/>
                <w:tab w:val="clear" w:pos="9638"/>
              </w:tabs>
              <w:jc w:val="center"/>
              <w:rPr>
                <w:rFonts w:ascii="Verdana" w:hAnsi="Verdana"/>
                <w:sz w:val="16"/>
                <w:szCs w:val="16"/>
              </w:rPr>
            </w:pPr>
            <w:hyperlink r:id="rId10" w:history="1">
              <w:r w:rsidR="00C2124E" w:rsidRPr="00C21F73">
                <w:rPr>
                  <w:rStyle w:val="Collegamentoipertestuale"/>
                  <w:rFonts w:ascii="Verdana" w:hAnsi="Verdana"/>
                  <w:sz w:val="16"/>
                  <w:szCs w:val="16"/>
                </w:rPr>
                <w:t>www.comprensivomontecastrilli.edu.it</w:t>
              </w:r>
            </w:hyperlink>
          </w:p>
          <w:p w14:paraId="5B7001E4" w14:textId="77777777" w:rsidR="00C2124E" w:rsidRPr="00A6380B" w:rsidRDefault="005B0DDB" w:rsidP="00750E5E">
            <w:pPr>
              <w:pStyle w:val="Intestazione"/>
              <w:tabs>
                <w:tab w:val="clear" w:pos="4819"/>
                <w:tab w:val="clear" w:pos="9638"/>
              </w:tabs>
              <w:jc w:val="center"/>
              <w:rPr>
                <w:rFonts w:ascii="Verdana" w:hAnsi="Verdana"/>
                <w:b/>
                <w:sz w:val="18"/>
                <w:szCs w:val="18"/>
              </w:rPr>
            </w:pPr>
            <w:hyperlink r:id="rId11" w:history="1">
              <w:r w:rsidR="00C2124E" w:rsidRPr="002F143F">
                <w:rPr>
                  <w:rStyle w:val="Collegamentoipertestuale"/>
                  <w:rFonts w:ascii="Verdana" w:hAnsi="Verdana"/>
                  <w:sz w:val="16"/>
                  <w:szCs w:val="16"/>
                </w:rPr>
                <w:t>tric816004@istruzione.it</w:t>
              </w:r>
            </w:hyperlink>
          </w:p>
        </w:tc>
        <w:tc>
          <w:tcPr>
            <w:tcW w:w="2421" w:type="dxa"/>
          </w:tcPr>
          <w:p w14:paraId="730564D0" w14:textId="77777777" w:rsidR="00C2124E" w:rsidRPr="00A6380B" w:rsidRDefault="00C2124E" w:rsidP="00750E5E">
            <w:pPr>
              <w:pStyle w:val="Intestazione"/>
              <w:tabs>
                <w:tab w:val="clear" w:pos="4819"/>
                <w:tab w:val="clear" w:pos="9638"/>
              </w:tabs>
              <w:rPr>
                <w:rFonts w:ascii="Verdana" w:hAnsi="Verdana"/>
                <w:b/>
                <w:sz w:val="18"/>
                <w:szCs w:val="18"/>
              </w:rPr>
            </w:pPr>
          </w:p>
        </w:tc>
      </w:tr>
    </w:tbl>
    <w:p w14:paraId="6B4BDA8B" w14:textId="77777777" w:rsidR="00C2124E" w:rsidRDefault="00C2124E">
      <w:pPr>
        <w:rPr>
          <w:rFonts w:ascii="Verdana" w:hAnsi="Verdana"/>
          <w:b/>
          <w:sz w:val="16"/>
          <w:szCs w:val="16"/>
        </w:rPr>
      </w:pPr>
    </w:p>
    <w:p w14:paraId="580BE474" w14:textId="77777777" w:rsidR="00E50CE1" w:rsidRPr="00C2124E" w:rsidRDefault="00B42473">
      <w:pPr>
        <w:rPr>
          <w:rFonts w:ascii="Verdana" w:hAnsi="Verdana"/>
          <w:b/>
          <w:sz w:val="16"/>
          <w:szCs w:val="16"/>
        </w:rPr>
      </w:pPr>
      <w:r w:rsidRPr="00C2124E">
        <w:rPr>
          <w:rFonts w:ascii="Verdana" w:hAnsi="Verdana"/>
          <w:b/>
          <w:sz w:val="16"/>
          <w:szCs w:val="16"/>
        </w:rPr>
        <w:t>CURRICOLO IN VERTICALE DI EDUCAZIONE CIVICA, PARTE DELL’INFANZIA</w:t>
      </w:r>
    </w:p>
    <w:p w14:paraId="5B482DF3" w14:textId="77777777" w:rsidR="00B42473" w:rsidRDefault="00B42473" w:rsidP="00B42473">
      <w:pPr>
        <w:pStyle w:val="Standard"/>
        <w:jc w:val="both"/>
        <w:rPr>
          <w:rFonts w:ascii="Verdana" w:hAnsi="Verdana"/>
          <w:sz w:val="16"/>
          <w:szCs w:val="16"/>
        </w:rPr>
      </w:pPr>
      <w:r>
        <w:rPr>
          <w:rFonts w:ascii="Verdana" w:hAnsi="Verdana"/>
          <w:sz w:val="16"/>
          <w:szCs w:val="16"/>
        </w:rPr>
        <w:t xml:space="preserve">Il curricolo verticale di educazione civica è strutturato in modo coerente con il curricolo di scuola, le Nuove Indicazioni Nazionali, la legge 92/2019 e le relative linee guida. I tre ambiti di riferimento della legge sono collegati, in una struttura a matrice, con le 8 competenze di cittadinanza, il profilo in uscita, i traguardi per lo sviluppo delle competenze di ed civica, gli obiettivi di apprendimento. </w:t>
      </w:r>
    </w:p>
    <w:p w14:paraId="7B17AE1F" w14:textId="77777777" w:rsidR="00B42473" w:rsidRDefault="00B42473" w:rsidP="00B42473">
      <w:pPr>
        <w:pStyle w:val="Standard"/>
        <w:jc w:val="both"/>
        <w:rPr>
          <w:rFonts w:ascii="Verdana" w:hAnsi="Verdana"/>
          <w:sz w:val="16"/>
          <w:szCs w:val="16"/>
        </w:rPr>
      </w:pPr>
      <w:r>
        <w:rPr>
          <w:rFonts w:ascii="Verdana" w:hAnsi="Verdana"/>
          <w:sz w:val="16"/>
          <w:szCs w:val="16"/>
        </w:rPr>
        <w:t xml:space="preserve">L’educazione civica è trasversale ed intreccia tutti i campi di esperienza. La progettazione trasversale della scuola dell’infanzia segue un filo annuale distribuito su due quadrimestri ed è elaborata in base alla mappa generatrice di educazione civica prodotta sullo stimolo dello sfondo integratore del PTOF. Prevede percorsi che intrecciano le 3 aree dell’educazione civica: legalità e Costituzione, sostenibilità e cittadinanza digitale. I percorsi didattici partono sempre dall’esperienza diretta, passando poi per le fasi iconica di verbalizzazione, di simbolizzazione e </w:t>
      </w:r>
      <w:proofErr w:type="spellStart"/>
      <w:r>
        <w:rPr>
          <w:rFonts w:ascii="Verdana" w:hAnsi="Verdana"/>
          <w:sz w:val="16"/>
          <w:szCs w:val="16"/>
        </w:rPr>
        <w:t>metacognizione</w:t>
      </w:r>
      <w:proofErr w:type="spellEnd"/>
      <w:r>
        <w:rPr>
          <w:rFonts w:ascii="Verdana" w:hAnsi="Verdana"/>
          <w:sz w:val="16"/>
          <w:szCs w:val="16"/>
        </w:rPr>
        <w:t xml:space="preserve"> attraverso lo “sfoglio”. I percorsi stimolano il protagonismo dei bambini, promuovono l’auto attivazione, l’autonomia.</w:t>
      </w:r>
    </w:p>
    <w:p w14:paraId="567FDC36" w14:textId="77777777" w:rsidR="00B42473" w:rsidRDefault="00B42473" w:rsidP="00B42473">
      <w:pPr>
        <w:pStyle w:val="Standard"/>
        <w:jc w:val="both"/>
        <w:rPr>
          <w:rFonts w:ascii="Verdana" w:hAnsi="Verdana"/>
          <w:sz w:val="16"/>
          <w:szCs w:val="16"/>
        </w:rPr>
      </w:pPr>
      <w:r>
        <w:rPr>
          <w:rFonts w:ascii="Verdana" w:hAnsi="Verdana"/>
          <w:sz w:val="16"/>
          <w:szCs w:val="16"/>
        </w:rPr>
        <w:t xml:space="preserve">TEMPI. In ogni quadrimestre la progettazione trasversale si collega alle unità di apprendimento. </w:t>
      </w:r>
      <w:r w:rsidR="001A64E9">
        <w:rPr>
          <w:rFonts w:ascii="Verdana" w:hAnsi="Verdana"/>
          <w:sz w:val="16"/>
          <w:szCs w:val="16"/>
        </w:rPr>
        <w:t xml:space="preserve">Gli oda ed i traguardi di educazione civica sono inseriti quindi sia nelle attività trasversali </w:t>
      </w:r>
      <w:r w:rsidR="002E6E37">
        <w:rPr>
          <w:rFonts w:ascii="Verdana" w:hAnsi="Verdana"/>
          <w:sz w:val="16"/>
          <w:szCs w:val="16"/>
        </w:rPr>
        <w:t xml:space="preserve">sia </w:t>
      </w:r>
      <w:r w:rsidR="001A64E9">
        <w:rPr>
          <w:rFonts w:ascii="Verdana" w:hAnsi="Verdana"/>
          <w:sz w:val="16"/>
          <w:szCs w:val="16"/>
        </w:rPr>
        <w:t>in</w:t>
      </w:r>
      <w:r w:rsidR="002E6E37">
        <w:rPr>
          <w:rFonts w:ascii="Verdana" w:hAnsi="Verdana"/>
          <w:sz w:val="16"/>
          <w:szCs w:val="16"/>
        </w:rPr>
        <w:t xml:space="preserve"> quelle </w:t>
      </w:r>
      <w:r w:rsidR="001A64E9">
        <w:rPr>
          <w:rFonts w:ascii="Verdana" w:hAnsi="Verdana"/>
          <w:sz w:val="16"/>
          <w:szCs w:val="16"/>
        </w:rPr>
        <w:t>nelle UDA.</w:t>
      </w:r>
    </w:p>
    <w:p w14:paraId="022FF4B0" w14:textId="77777777" w:rsidR="00B42473" w:rsidRDefault="00B42473" w:rsidP="00B42473">
      <w:pPr>
        <w:pStyle w:val="Standard"/>
        <w:jc w:val="both"/>
        <w:rPr>
          <w:rFonts w:ascii="Verdana" w:hAnsi="Verdana"/>
          <w:sz w:val="16"/>
          <w:szCs w:val="16"/>
        </w:rPr>
      </w:pPr>
      <w:r>
        <w:rPr>
          <w:rFonts w:ascii="Verdana" w:hAnsi="Verdana"/>
          <w:sz w:val="16"/>
          <w:szCs w:val="16"/>
        </w:rPr>
        <w:t>EVIDENZE, STRUMENTI, VALUTAZIONI. I processi di apprendimento prevedono la raccolta sistematica di elementi/evidenze necessari per comprendere il livello di raggiungimento di oda e traguardi e quindi organizzare strumenti idonei per la progressione ed il miglioramento di ciascuno. Le docenti effettuano osservazioni in itinere</w:t>
      </w:r>
      <w:r w:rsidR="001A64E9">
        <w:rPr>
          <w:rFonts w:ascii="Verdana" w:hAnsi="Verdana"/>
          <w:sz w:val="16"/>
          <w:szCs w:val="16"/>
        </w:rPr>
        <w:t xml:space="preserve"> durante le attività di UDA che tengono sotto controllo anche con specifiche griglie</w:t>
      </w:r>
      <w:r>
        <w:rPr>
          <w:rFonts w:ascii="Verdana" w:hAnsi="Verdana"/>
          <w:sz w:val="16"/>
          <w:szCs w:val="16"/>
        </w:rPr>
        <w:t xml:space="preserve"> e organizzano compiti di realtà che valutano con specifiche rubriche di competenza distribuite su quattro livelli: avanza</w:t>
      </w:r>
      <w:r w:rsidR="001A64E9">
        <w:rPr>
          <w:rFonts w:ascii="Verdana" w:hAnsi="Verdana"/>
          <w:sz w:val="16"/>
          <w:szCs w:val="16"/>
        </w:rPr>
        <w:t>to, intermedio, base e iniziale, descritti dettagliatamente nella rubrica di competenza prevista nelle progettazioni trasversali o di apprendimento cooperativo.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958"/>
        <w:gridCol w:w="2212"/>
        <w:gridCol w:w="2873"/>
        <w:gridCol w:w="3194"/>
        <w:gridCol w:w="2721"/>
      </w:tblGrid>
      <w:tr w:rsidR="0009514A" w:rsidRPr="00750E5E" w14:paraId="4DCDB6A7" w14:textId="77777777" w:rsidTr="00750E5E">
        <w:tc>
          <w:tcPr>
            <w:tcW w:w="1545" w:type="dxa"/>
            <w:shd w:val="clear" w:color="auto" w:fill="auto"/>
          </w:tcPr>
          <w:p w14:paraId="04CABB17"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AREA</w:t>
            </w:r>
          </w:p>
        </w:tc>
        <w:tc>
          <w:tcPr>
            <w:tcW w:w="1958" w:type="dxa"/>
            <w:shd w:val="clear" w:color="auto" w:fill="auto"/>
          </w:tcPr>
          <w:p w14:paraId="707808D8"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COMPETENZA</w:t>
            </w:r>
          </w:p>
        </w:tc>
        <w:tc>
          <w:tcPr>
            <w:tcW w:w="2212" w:type="dxa"/>
            <w:shd w:val="clear" w:color="auto" w:fill="auto"/>
          </w:tcPr>
          <w:p w14:paraId="47F82CBD"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PROFILO</w:t>
            </w:r>
          </w:p>
        </w:tc>
        <w:tc>
          <w:tcPr>
            <w:tcW w:w="2873" w:type="dxa"/>
            <w:shd w:val="clear" w:color="auto" w:fill="auto"/>
          </w:tcPr>
          <w:p w14:paraId="16D916F8"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TRAGUARDI</w:t>
            </w:r>
          </w:p>
        </w:tc>
        <w:tc>
          <w:tcPr>
            <w:tcW w:w="3194" w:type="dxa"/>
            <w:shd w:val="clear" w:color="auto" w:fill="auto"/>
          </w:tcPr>
          <w:p w14:paraId="2152E670"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 xml:space="preserve">ODA </w:t>
            </w:r>
          </w:p>
        </w:tc>
        <w:tc>
          <w:tcPr>
            <w:tcW w:w="2721" w:type="dxa"/>
            <w:shd w:val="clear" w:color="auto" w:fill="auto"/>
          </w:tcPr>
          <w:p w14:paraId="045F0EF6"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DESCRIZIONE LIVELLI</w:t>
            </w:r>
            <w:r w:rsidR="00C2124E" w:rsidRPr="00750E5E">
              <w:rPr>
                <w:rFonts w:ascii="Verdana" w:hAnsi="Verdana"/>
                <w:sz w:val="16"/>
                <w:szCs w:val="16"/>
              </w:rPr>
              <w:t>, vedi rubriche di competenza delle progettazioni trasversali</w:t>
            </w:r>
            <w:r w:rsidR="001A64E9" w:rsidRPr="00750E5E">
              <w:rPr>
                <w:rFonts w:ascii="Verdana" w:hAnsi="Verdana"/>
                <w:sz w:val="16"/>
                <w:szCs w:val="16"/>
              </w:rPr>
              <w:t>, i livelli sono descritti caso per caso</w:t>
            </w:r>
          </w:p>
        </w:tc>
      </w:tr>
      <w:tr w:rsidR="0009514A" w:rsidRPr="00750E5E" w14:paraId="1BAD5F1C" w14:textId="77777777" w:rsidTr="00750E5E">
        <w:tc>
          <w:tcPr>
            <w:tcW w:w="1545" w:type="dxa"/>
            <w:shd w:val="clear" w:color="auto" w:fill="auto"/>
          </w:tcPr>
          <w:p w14:paraId="67E502DA" w14:textId="77777777" w:rsidR="00535240" w:rsidRPr="00750E5E" w:rsidRDefault="00535240" w:rsidP="00750E5E">
            <w:pPr>
              <w:spacing w:after="0" w:line="240" w:lineRule="auto"/>
              <w:rPr>
                <w:rFonts w:ascii="Verdana" w:hAnsi="Verdana"/>
                <w:sz w:val="16"/>
                <w:szCs w:val="16"/>
              </w:rPr>
            </w:pPr>
            <w:r w:rsidRPr="00750E5E">
              <w:rPr>
                <w:rFonts w:ascii="Verdana" w:hAnsi="Verdana"/>
                <w:sz w:val="16"/>
                <w:szCs w:val="16"/>
              </w:rPr>
              <w:t>LEGALITA’ COSTITUZIONE</w:t>
            </w:r>
          </w:p>
        </w:tc>
        <w:tc>
          <w:tcPr>
            <w:tcW w:w="1958" w:type="dxa"/>
            <w:shd w:val="clear" w:color="auto" w:fill="auto"/>
          </w:tcPr>
          <w:p w14:paraId="57AB4B65" w14:textId="77777777" w:rsidR="00535240" w:rsidRPr="00750E5E" w:rsidRDefault="00535240" w:rsidP="00750E5E">
            <w:pPr>
              <w:spacing w:after="0" w:line="240" w:lineRule="auto"/>
              <w:rPr>
                <w:rFonts w:ascii="Verdana" w:hAnsi="Verdana"/>
                <w:b/>
                <w:color w:val="E5B8B7"/>
                <w:sz w:val="16"/>
                <w:szCs w:val="16"/>
              </w:rPr>
            </w:pPr>
            <w:r w:rsidRPr="00750E5E">
              <w:rPr>
                <w:rFonts w:ascii="Verdana" w:hAnsi="Verdana"/>
                <w:b/>
                <w:color w:val="E5B8B7"/>
                <w:sz w:val="16"/>
                <w:szCs w:val="16"/>
              </w:rPr>
              <w:t>SOCIALI E CIVICHE</w:t>
            </w:r>
          </w:p>
          <w:p w14:paraId="6178589A" w14:textId="77777777" w:rsidR="001C1576" w:rsidRPr="00750E5E" w:rsidRDefault="001C1576" w:rsidP="00750E5E">
            <w:pPr>
              <w:spacing w:after="0" w:line="240" w:lineRule="auto"/>
              <w:rPr>
                <w:rFonts w:ascii="Verdana" w:hAnsi="Verdana"/>
                <w:sz w:val="16"/>
                <w:szCs w:val="16"/>
              </w:rPr>
            </w:pPr>
          </w:p>
          <w:p w14:paraId="60EBEFE6" w14:textId="77777777" w:rsidR="001C1576" w:rsidRPr="00750E5E" w:rsidRDefault="001C1576" w:rsidP="00750E5E">
            <w:pPr>
              <w:spacing w:after="0" w:line="240" w:lineRule="auto"/>
              <w:rPr>
                <w:rFonts w:ascii="Verdana" w:hAnsi="Verdana"/>
                <w:sz w:val="16"/>
                <w:szCs w:val="16"/>
              </w:rPr>
            </w:pPr>
          </w:p>
          <w:p w14:paraId="565F303B" w14:textId="77777777" w:rsidR="001C1576" w:rsidRPr="00750E5E" w:rsidRDefault="001C1576" w:rsidP="00750E5E">
            <w:pPr>
              <w:spacing w:after="0" w:line="240" w:lineRule="auto"/>
              <w:rPr>
                <w:rFonts w:ascii="Verdana" w:hAnsi="Verdana"/>
                <w:sz w:val="16"/>
                <w:szCs w:val="16"/>
              </w:rPr>
            </w:pPr>
          </w:p>
          <w:p w14:paraId="1CCA33EF" w14:textId="77777777" w:rsidR="001C1576" w:rsidRPr="00750E5E" w:rsidRDefault="001C1576" w:rsidP="00750E5E">
            <w:pPr>
              <w:spacing w:after="0" w:line="240" w:lineRule="auto"/>
              <w:rPr>
                <w:rFonts w:ascii="Verdana" w:hAnsi="Verdana"/>
                <w:sz w:val="16"/>
                <w:szCs w:val="16"/>
              </w:rPr>
            </w:pPr>
          </w:p>
          <w:p w14:paraId="14370BE7" w14:textId="77777777" w:rsidR="001C1576" w:rsidRPr="00750E5E" w:rsidRDefault="001C1576" w:rsidP="00750E5E">
            <w:pPr>
              <w:spacing w:after="0" w:line="240" w:lineRule="auto"/>
              <w:rPr>
                <w:rFonts w:ascii="Verdana" w:hAnsi="Verdana"/>
                <w:sz w:val="16"/>
                <w:szCs w:val="16"/>
              </w:rPr>
            </w:pPr>
          </w:p>
          <w:p w14:paraId="1ED0599D" w14:textId="77777777" w:rsidR="001C1576" w:rsidRPr="00750E5E" w:rsidRDefault="001C1576" w:rsidP="00750E5E">
            <w:pPr>
              <w:spacing w:after="0" w:line="240" w:lineRule="auto"/>
              <w:rPr>
                <w:rFonts w:ascii="Verdana" w:hAnsi="Verdana"/>
                <w:sz w:val="16"/>
                <w:szCs w:val="16"/>
              </w:rPr>
            </w:pPr>
          </w:p>
          <w:p w14:paraId="3A0A9475" w14:textId="77777777" w:rsidR="001C1576" w:rsidRPr="00750E5E" w:rsidRDefault="001C1576" w:rsidP="00750E5E">
            <w:pPr>
              <w:spacing w:after="0" w:line="240" w:lineRule="auto"/>
              <w:rPr>
                <w:rFonts w:ascii="Verdana" w:hAnsi="Verdana"/>
                <w:sz w:val="16"/>
                <w:szCs w:val="16"/>
              </w:rPr>
            </w:pPr>
          </w:p>
          <w:p w14:paraId="42EE1DBA" w14:textId="77777777" w:rsidR="001C1576" w:rsidRPr="00750E5E" w:rsidRDefault="001C1576" w:rsidP="00750E5E">
            <w:pPr>
              <w:spacing w:after="0" w:line="240" w:lineRule="auto"/>
              <w:rPr>
                <w:rFonts w:ascii="Verdana" w:hAnsi="Verdana"/>
                <w:sz w:val="16"/>
                <w:szCs w:val="16"/>
              </w:rPr>
            </w:pPr>
          </w:p>
          <w:p w14:paraId="43F73E83" w14:textId="77777777" w:rsidR="001C1576" w:rsidRPr="00750E5E" w:rsidRDefault="001C1576" w:rsidP="00750E5E">
            <w:pPr>
              <w:spacing w:after="0" w:line="240" w:lineRule="auto"/>
              <w:rPr>
                <w:rFonts w:ascii="Verdana" w:hAnsi="Verdana"/>
                <w:sz w:val="16"/>
                <w:szCs w:val="16"/>
              </w:rPr>
            </w:pPr>
          </w:p>
          <w:p w14:paraId="7F260E8A" w14:textId="77777777" w:rsidR="001C1576" w:rsidRPr="00750E5E" w:rsidRDefault="001C1576" w:rsidP="00750E5E">
            <w:pPr>
              <w:spacing w:after="0" w:line="240" w:lineRule="auto"/>
              <w:rPr>
                <w:rFonts w:ascii="Verdana" w:hAnsi="Verdana"/>
                <w:sz w:val="16"/>
                <w:szCs w:val="16"/>
              </w:rPr>
            </w:pPr>
          </w:p>
          <w:p w14:paraId="7208B3FF" w14:textId="77777777" w:rsidR="001C1576" w:rsidRPr="00750E5E" w:rsidRDefault="001C1576" w:rsidP="00750E5E">
            <w:pPr>
              <w:spacing w:after="0" w:line="240" w:lineRule="auto"/>
              <w:rPr>
                <w:rFonts w:ascii="Verdana" w:hAnsi="Verdana"/>
                <w:sz w:val="16"/>
                <w:szCs w:val="16"/>
              </w:rPr>
            </w:pPr>
          </w:p>
          <w:p w14:paraId="52EE452E" w14:textId="77777777" w:rsidR="001C1576" w:rsidRPr="00750E5E" w:rsidRDefault="001C1576" w:rsidP="00750E5E">
            <w:pPr>
              <w:spacing w:after="0" w:line="240" w:lineRule="auto"/>
              <w:rPr>
                <w:rFonts w:ascii="Verdana" w:hAnsi="Verdana"/>
                <w:sz w:val="16"/>
                <w:szCs w:val="16"/>
              </w:rPr>
            </w:pPr>
          </w:p>
          <w:p w14:paraId="19E0E62E" w14:textId="77777777" w:rsidR="001C1576" w:rsidRPr="00750E5E" w:rsidRDefault="001C1576" w:rsidP="00750E5E">
            <w:pPr>
              <w:spacing w:after="0" w:line="240" w:lineRule="auto"/>
              <w:rPr>
                <w:rFonts w:ascii="Verdana" w:hAnsi="Verdana"/>
                <w:sz w:val="16"/>
                <w:szCs w:val="16"/>
              </w:rPr>
            </w:pPr>
          </w:p>
          <w:p w14:paraId="63EB3ED6" w14:textId="77777777" w:rsidR="001C1576" w:rsidRPr="00750E5E" w:rsidRDefault="001C1576" w:rsidP="00750E5E">
            <w:pPr>
              <w:spacing w:after="0" w:line="240" w:lineRule="auto"/>
              <w:rPr>
                <w:rFonts w:ascii="Verdana" w:hAnsi="Verdana"/>
                <w:sz w:val="16"/>
                <w:szCs w:val="16"/>
              </w:rPr>
            </w:pPr>
          </w:p>
          <w:p w14:paraId="52D6868F" w14:textId="77777777" w:rsidR="001C1576" w:rsidRPr="00750E5E" w:rsidRDefault="001C1576" w:rsidP="00750E5E">
            <w:pPr>
              <w:spacing w:after="0" w:line="240" w:lineRule="auto"/>
              <w:rPr>
                <w:rFonts w:ascii="Verdana" w:hAnsi="Verdana"/>
                <w:sz w:val="16"/>
                <w:szCs w:val="16"/>
              </w:rPr>
            </w:pPr>
          </w:p>
          <w:p w14:paraId="0AF50E98" w14:textId="77777777" w:rsidR="001C1576" w:rsidRPr="00750E5E" w:rsidRDefault="001C1576" w:rsidP="00750E5E">
            <w:pPr>
              <w:spacing w:after="0" w:line="240" w:lineRule="auto"/>
              <w:rPr>
                <w:rFonts w:ascii="Verdana" w:hAnsi="Verdana"/>
                <w:sz w:val="16"/>
                <w:szCs w:val="16"/>
              </w:rPr>
            </w:pPr>
          </w:p>
          <w:p w14:paraId="763D8D3F" w14:textId="77777777" w:rsidR="001C1576" w:rsidRPr="00750E5E" w:rsidRDefault="001C1576" w:rsidP="00750E5E">
            <w:pPr>
              <w:spacing w:after="0" w:line="240" w:lineRule="auto"/>
              <w:rPr>
                <w:rFonts w:ascii="Verdana" w:hAnsi="Verdana"/>
                <w:sz w:val="16"/>
                <w:szCs w:val="16"/>
              </w:rPr>
            </w:pPr>
          </w:p>
          <w:p w14:paraId="32609449" w14:textId="77777777" w:rsidR="001C1576" w:rsidRPr="00750E5E" w:rsidRDefault="001C1576" w:rsidP="00750E5E">
            <w:pPr>
              <w:spacing w:after="0" w:line="240" w:lineRule="auto"/>
              <w:rPr>
                <w:rFonts w:ascii="Verdana" w:hAnsi="Verdana"/>
                <w:sz w:val="16"/>
                <w:szCs w:val="16"/>
              </w:rPr>
            </w:pPr>
          </w:p>
          <w:p w14:paraId="3E258BA9" w14:textId="77777777" w:rsidR="001C1576" w:rsidRPr="00750E5E" w:rsidRDefault="001C1576" w:rsidP="00750E5E">
            <w:pPr>
              <w:spacing w:after="0" w:line="240" w:lineRule="auto"/>
              <w:rPr>
                <w:rFonts w:ascii="Verdana" w:hAnsi="Verdana"/>
                <w:sz w:val="16"/>
                <w:szCs w:val="16"/>
              </w:rPr>
            </w:pPr>
          </w:p>
          <w:p w14:paraId="416BB5C0" w14:textId="77777777" w:rsidR="001C1576" w:rsidRPr="00750E5E" w:rsidRDefault="001C1576" w:rsidP="00750E5E">
            <w:pPr>
              <w:spacing w:after="0" w:line="240" w:lineRule="auto"/>
              <w:rPr>
                <w:rFonts w:ascii="Verdana" w:hAnsi="Verdana"/>
                <w:sz w:val="16"/>
                <w:szCs w:val="16"/>
              </w:rPr>
            </w:pPr>
          </w:p>
          <w:p w14:paraId="5C285B0B" w14:textId="77777777" w:rsidR="001C1576" w:rsidRPr="00750E5E" w:rsidRDefault="001C1576" w:rsidP="00750E5E">
            <w:pPr>
              <w:spacing w:after="0" w:line="240" w:lineRule="auto"/>
              <w:rPr>
                <w:rFonts w:ascii="Verdana" w:hAnsi="Verdana"/>
                <w:sz w:val="16"/>
                <w:szCs w:val="16"/>
              </w:rPr>
            </w:pPr>
          </w:p>
          <w:p w14:paraId="13399C1A" w14:textId="77777777" w:rsidR="001C1576" w:rsidRPr="00750E5E" w:rsidRDefault="001C1576" w:rsidP="00750E5E">
            <w:pPr>
              <w:spacing w:after="0" w:line="240" w:lineRule="auto"/>
              <w:rPr>
                <w:rFonts w:ascii="Verdana" w:hAnsi="Verdana"/>
                <w:sz w:val="16"/>
                <w:szCs w:val="16"/>
              </w:rPr>
            </w:pPr>
          </w:p>
          <w:p w14:paraId="24264286" w14:textId="77777777" w:rsidR="001C1576" w:rsidRPr="00750E5E" w:rsidRDefault="001C1576" w:rsidP="00750E5E">
            <w:pPr>
              <w:spacing w:after="0" w:line="240" w:lineRule="auto"/>
              <w:rPr>
                <w:rFonts w:ascii="Verdana" w:hAnsi="Verdana"/>
                <w:sz w:val="16"/>
                <w:szCs w:val="16"/>
              </w:rPr>
            </w:pPr>
          </w:p>
          <w:p w14:paraId="6AD2E78B" w14:textId="77777777" w:rsidR="001C1576" w:rsidRPr="00750E5E" w:rsidRDefault="001C1576" w:rsidP="00750E5E">
            <w:pPr>
              <w:pStyle w:val="NormaleWeb"/>
              <w:spacing w:before="240" w:beforeAutospacing="0" w:after="240" w:afterAutospacing="0"/>
              <w:jc w:val="both"/>
              <w:rPr>
                <w:rFonts w:ascii="Verdana" w:hAnsi="Verdana"/>
                <w:sz w:val="16"/>
                <w:szCs w:val="16"/>
              </w:rPr>
            </w:pPr>
            <w:r w:rsidRPr="00750E5E">
              <w:rPr>
                <w:rFonts w:ascii="Verdana" w:hAnsi="Verdana" w:cs="Arial"/>
                <w:color w:val="FF66CC"/>
                <w:sz w:val="16"/>
                <w:szCs w:val="16"/>
              </w:rPr>
              <w:t>CONSAPEVOLEZZA CULTURALE</w:t>
            </w:r>
          </w:p>
          <w:p w14:paraId="3809A9AC" w14:textId="77777777" w:rsidR="001C1576" w:rsidRPr="00750E5E" w:rsidRDefault="001C1576" w:rsidP="00750E5E">
            <w:pPr>
              <w:spacing w:after="0" w:line="240" w:lineRule="auto"/>
              <w:rPr>
                <w:rFonts w:ascii="Verdana" w:hAnsi="Verdana"/>
                <w:sz w:val="16"/>
                <w:szCs w:val="16"/>
              </w:rPr>
            </w:pPr>
          </w:p>
        </w:tc>
        <w:tc>
          <w:tcPr>
            <w:tcW w:w="2212" w:type="dxa"/>
            <w:shd w:val="clear" w:color="auto" w:fill="auto"/>
          </w:tcPr>
          <w:p w14:paraId="65BEEDCB" w14:textId="77777777" w:rsidR="00535240" w:rsidRPr="00750E5E" w:rsidRDefault="00535240" w:rsidP="00750E5E">
            <w:pPr>
              <w:spacing w:after="0" w:line="240" w:lineRule="auto"/>
              <w:rPr>
                <w:rFonts w:ascii="Verdana" w:hAnsi="Verdana" w:cs="Arial"/>
                <w:color w:val="FF66CC"/>
                <w:sz w:val="16"/>
                <w:szCs w:val="16"/>
              </w:rPr>
            </w:pPr>
            <w:r w:rsidRPr="00750E5E">
              <w:rPr>
                <w:rFonts w:ascii="Verdana" w:hAnsi="Verdana" w:cs="Arial"/>
                <w:color w:val="FF66CC"/>
                <w:sz w:val="16"/>
                <w:szCs w:val="16"/>
              </w:rPr>
              <w:lastRenderedPageBreak/>
              <w:t xml:space="preserve">Comprende il concetto di Stato, Regione, Città Metropolitana, Comune e Municipi e riconosce i sistemi e le organizzazioni che regolano i rapporti fra i cittadini e i principi di libertà sanciti dalla </w:t>
            </w:r>
            <w:r w:rsidRPr="00750E5E">
              <w:rPr>
                <w:rFonts w:ascii="Verdana" w:hAnsi="Verdana" w:cs="Arial"/>
                <w:color w:val="FF66CC"/>
                <w:sz w:val="16"/>
                <w:szCs w:val="16"/>
              </w:rPr>
              <w:lastRenderedPageBreak/>
              <w:t>Costituzione Italiana e dalle Carte Internazionali, e in particolare conosce la Dichiarazione universale dei diritti umani, i principi fondamentali della Costituzione della Repubblica Italiana e gli elementi essenziali della forma di Stato e di Governo</w:t>
            </w:r>
            <w:r w:rsidR="001C1576" w:rsidRPr="00750E5E">
              <w:rPr>
                <w:rFonts w:ascii="Verdana" w:hAnsi="Verdana" w:cs="Arial"/>
                <w:color w:val="FF66CC"/>
                <w:sz w:val="16"/>
                <w:szCs w:val="16"/>
              </w:rPr>
              <w:t>.</w:t>
            </w:r>
          </w:p>
          <w:p w14:paraId="68B57B6E" w14:textId="77777777" w:rsidR="001C1576" w:rsidRPr="00750E5E" w:rsidRDefault="001C1576" w:rsidP="00750E5E">
            <w:pPr>
              <w:spacing w:after="0" w:line="240" w:lineRule="auto"/>
              <w:rPr>
                <w:rFonts w:ascii="Verdana" w:hAnsi="Verdana" w:cs="Arial"/>
                <w:color w:val="FF66CC"/>
                <w:sz w:val="16"/>
                <w:szCs w:val="16"/>
              </w:rPr>
            </w:pPr>
          </w:p>
          <w:p w14:paraId="154D2060" w14:textId="77777777" w:rsidR="001C1576" w:rsidRPr="00750E5E" w:rsidRDefault="001C1576" w:rsidP="00750E5E">
            <w:pPr>
              <w:pStyle w:val="NormaleWeb"/>
              <w:spacing w:before="240" w:beforeAutospacing="0" w:after="240" w:afterAutospacing="0"/>
              <w:jc w:val="both"/>
              <w:rPr>
                <w:rFonts w:ascii="Verdana" w:hAnsi="Verdana"/>
                <w:sz w:val="16"/>
                <w:szCs w:val="16"/>
              </w:rPr>
            </w:pPr>
            <w:r w:rsidRPr="00750E5E">
              <w:rPr>
                <w:rFonts w:ascii="Verdana" w:hAnsi="Verdana" w:cs="Arial"/>
                <w:color w:val="FF66CC"/>
                <w:sz w:val="16"/>
                <w:szCs w:val="16"/>
              </w:rPr>
              <w:t>È consapevole che i principi di solidarietà, uguaglianza e rispetto della diversità sono i pilastri che sorreggono la convivenza civile e favoriscono la costruzione di un futuro equo e sostenibile</w:t>
            </w:r>
          </w:p>
          <w:p w14:paraId="4ADFCE8D" w14:textId="77777777" w:rsidR="001C1576" w:rsidRPr="00750E5E" w:rsidRDefault="001C1576" w:rsidP="00750E5E">
            <w:pPr>
              <w:spacing w:after="0" w:line="240" w:lineRule="auto"/>
              <w:rPr>
                <w:rFonts w:ascii="Verdana" w:hAnsi="Verdana"/>
                <w:sz w:val="16"/>
                <w:szCs w:val="16"/>
              </w:rPr>
            </w:pPr>
          </w:p>
        </w:tc>
        <w:tc>
          <w:tcPr>
            <w:tcW w:w="2873" w:type="dxa"/>
            <w:shd w:val="clear" w:color="auto" w:fill="auto"/>
          </w:tcPr>
          <w:p w14:paraId="0703E299" w14:textId="77777777" w:rsidR="009E1200" w:rsidRPr="00750E5E" w:rsidRDefault="0009514A"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lastRenderedPageBreak/>
              <w:t>R</w:t>
            </w:r>
            <w:r w:rsidR="009E1200" w:rsidRPr="00750E5E">
              <w:rPr>
                <w:rFonts w:ascii="Verdana" w:eastAsia="Times New Roman" w:hAnsi="Verdana" w:cs="Arial"/>
                <w:bCs/>
                <w:sz w:val="16"/>
                <w:szCs w:val="16"/>
                <w:lang w:eastAsia="it-IT"/>
              </w:rPr>
              <w:t>icon</w:t>
            </w:r>
            <w:r w:rsidRPr="00750E5E">
              <w:rPr>
                <w:rFonts w:ascii="Verdana" w:eastAsia="Times New Roman" w:hAnsi="Verdana" w:cs="Arial"/>
                <w:bCs/>
                <w:sz w:val="16"/>
                <w:szCs w:val="16"/>
                <w:lang w:eastAsia="it-IT"/>
              </w:rPr>
              <w:t>osce i ruoli del sistema socio istituzionale</w:t>
            </w:r>
            <w:r w:rsidR="009E1200" w:rsidRPr="00750E5E">
              <w:rPr>
                <w:rFonts w:ascii="Verdana" w:eastAsia="Times New Roman" w:hAnsi="Verdana" w:cs="Arial"/>
                <w:bCs/>
                <w:sz w:val="16"/>
                <w:szCs w:val="16"/>
                <w:lang w:eastAsia="it-IT"/>
              </w:rPr>
              <w:t xml:space="preserve"> locale, partecipa ad attività che riguardano</w:t>
            </w:r>
            <w:r w:rsidR="00AB5295" w:rsidRPr="00750E5E">
              <w:rPr>
                <w:rFonts w:ascii="Verdana" w:eastAsia="Times New Roman" w:hAnsi="Verdana" w:cs="Arial"/>
                <w:bCs/>
                <w:sz w:val="16"/>
                <w:szCs w:val="16"/>
                <w:lang w:eastAsia="it-IT"/>
              </w:rPr>
              <w:t xml:space="preserve"> </w:t>
            </w:r>
            <w:r w:rsidR="009E1200" w:rsidRPr="00750E5E">
              <w:rPr>
                <w:rFonts w:ascii="Verdana" w:eastAsia="Times New Roman" w:hAnsi="Verdana" w:cs="Arial"/>
                <w:bCs/>
                <w:sz w:val="16"/>
                <w:szCs w:val="16"/>
                <w:lang w:eastAsia="it-IT"/>
              </w:rPr>
              <w:t xml:space="preserve">i principi fondamentali della Costituzione e delle dichiarazioni dei </w:t>
            </w:r>
            <w:r w:rsidRPr="00750E5E">
              <w:rPr>
                <w:rFonts w:ascii="Verdana" w:eastAsia="Times New Roman" w:hAnsi="Verdana" w:cs="Arial"/>
                <w:bCs/>
                <w:sz w:val="16"/>
                <w:szCs w:val="16"/>
                <w:lang w:eastAsia="it-IT"/>
              </w:rPr>
              <w:t xml:space="preserve">diritti che disegna, racconta in </w:t>
            </w:r>
            <w:r w:rsidRPr="00750E5E">
              <w:rPr>
                <w:rFonts w:ascii="Verdana" w:eastAsia="Times New Roman" w:hAnsi="Verdana" w:cs="Arial"/>
                <w:bCs/>
                <w:sz w:val="16"/>
                <w:szCs w:val="16"/>
                <w:lang w:eastAsia="it-IT"/>
              </w:rPr>
              <w:lastRenderedPageBreak/>
              <w:t xml:space="preserve">rapporto al contesto della vita infantile, </w:t>
            </w:r>
          </w:p>
          <w:p w14:paraId="3B18C639" w14:textId="77777777" w:rsidR="009E1200" w:rsidRPr="00750E5E" w:rsidRDefault="009E1200" w:rsidP="00750E5E">
            <w:pPr>
              <w:spacing w:after="0" w:line="240" w:lineRule="auto"/>
              <w:rPr>
                <w:rFonts w:ascii="Verdana" w:eastAsia="Times New Roman" w:hAnsi="Verdana"/>
                <w:sz w:val="16"/>
                <w:szCs w:val="16"/>
                <w:lang w:eastAsia="it-IT"/>
              </w:rPr>
            </w:pPr>
          </w:p>
          <w:p w14:paraId="40794CDA" w14:textId="77777777" w:rsidR="009E1200" w:rsidRPr="00750E5E" w:rsidRDefault="0009514A" w:rsidP="00750E5E">
            <w:pPr>
              <w:spacing w:before="240" w:after="240" w:line="240" w:lineRule="auto"/>
              <w:jc w:val="both"/>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A</w:t>
            </w:r>
            <w:r w:rsidR="009E1200" w:rsidRPr="00750E5E">
              <w:rPr>
                <w:rFonts w:ascii="Verdana" w:eastAsia="Times New Roman" w:hAnsi="Verdana" w:cs="Arial"/>
                <w:bCs/>
                <w:sz w:val="16"/>
                <w:szCs w:val="16"/>
                <w:lang w:eastAsia="it-IT"/>
              </w:rPr>
              <w:t>gisce diritti e doveri nel contesto quotidiano</w:t>
            </w:r>
            <w:r w:rsidR="00AB5295" w:rsidRPr="00750E5E">
              <w:rPr>
                <w:rFonts w:ascii="Verdana" w:eastAsia="Times New Roman" w:hAnsi="Verdana" w:cs="Arial"/>
                <w:bCs/>
                <w:sz w:val="16"/>
                <w:szCs w:val="16"/>
                <w:lang w:eastAsia="it-IT"/>
              </w:rPr>
              <w:t>,</w:t>
            </w:r>
            <w:r w:rsidR="009E1200" w:rsidRPr="00750E5E">
              <w:rPr>
                <w:rFonts w:ascii="Verdana" w:eastAsia="Times New Roman" w:hAnsi="Verdana" w:cs="Arial"/>
                <w:bCs/>
                <w:sz w:val="16"/>
                <w:szCs w:val="16"/>
                <w:lang w:eastAsia="it-IT"/>
              </w:rPr>
              <w:t xml:space="preserve"> </w:t>
            </w:r>
            <w:r w:rsidRPr="00750E5E">
              <w:rPr>
                <w:rFonts w:ascii="Verdana" w:eastAsia="Times New Roman" w:hAnsi="Verdana" w:cs="Arial"/>
                <w:bCs/>
                <w:sz w:val="16"/>
                <w:szCs w:val="16"/>
                <w:lang w:eastAsia="it-IT"/>
              </w:rPr>
              <w:t xml:space="preserve">comportandosi secondo </w:t>
            </w:r>
            <w:r w:rsidR="009E1200" w:rsidRPr="00750E5E">
              <w:rPr>
                <w:rFonts w:ascii="Verdana" w:eastAsia="Times New Roman" w:hAnsi="Verdana" w:cs="Arial"/>
                <w:bCs/>
                <w:sz w:val="16"/>
                <w:szCs w:val="16"/>
                <w:lang w:eastAsia="it-IT"/>
              </w:rPr>
              <w:t>le regole di convivenza</w:t>
            </w:r>
            <w:r w:rsidR="00835183" w:rsidRPr="00750E5E">
              <w:rPr>
                <w:rFonts w:ascii="Verdana" w:eastAsia="Times New Roman" w:hAnsi="Verdana" w:cs="Arial"/>
                <w:bCs/>
                <w:sz w:val="16"/>
                <w:szCs w:val="16"/>
                <w:lang w:eastAsia="it-IT"/>
              </w:rPr>
              <w:t xml:space="preserve"> e mostrando di riconoscere e rispettare il valore delle regole</w:t>
            </w:r>
            <w:r w:rsidR="009E1200" w:rsidRPr="00750E5E">
              <w:rPr>
                <w:rFonts w:ascii="Verdana" w:eastAsia="Times New Roman" w:hAnsi="Verdana" w:cs="Arial"/>
                <w:bCs/>
                <w:sz w:val="16"/>
                <w:szCs w:val="16"/>
                <w:lang w:eastAsia="it-IT"/>
              </w:rPr>
              <w:t>.</w:t>
            </w:r>
          </w:p>
          <w:p w14:paraId="0886205D"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1C94491C" w14:textId="77777777" w:rsidR="009E1200" w:rsidRPr="00750E5E" w:rsidRDefault="0009514A"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R</w:t>
            </w:r>
            <w:r w:rsidR="009E1200" w:rsidRPr="00750E5E">
              <w:rPr>
                <w:rFonts w:ascii="Verdana" w:eastAsia="Times New Roman" w:hAnsi="Verdana" w:cs="Arial"/>
                <w:bCs/>
                <w:sz w:val="16"/>
                <w:szCs w:val="16"/>
                <w:lang w:eastAsia="it-IT"/>
              </w:rPr>
              <w:t xml:space="preserve">iconosce </w:t>
            </w:r>
            <w:r w:rsidRPr="00750E5E">
              <w:rPr>
                <w:rFonts w:ascii="Verdana" w:eastAsia="Times New Roman" w:hAnsi="Verdana" w:cs="Arial"/>
                <w:bCs/>
                <w:sz w:val="16"/>
                <w:szCs w:val="16"/>
                <w:lang w:eastAsia="it-IT"/>
              </w:rPr>
              <w:t xml:space="preserve">se stesso come soggetto e </w:t>
            </w:r>
            <w:r w:rsidR="009E1200" w:rsidRPr="00750E5E">
              <w:rPr>
                <w:rFonts w:ascii="Verdana" w:eastAsia="Times New Roman" w:hAnsi="Verdana" w:cs="Arial"/>
                <w:bCs/>
                <w:sz w:val="16"/>
                <w:szCs w:val="16"/>
                <w:lang w:eastAsia="it-IT"/>
              </w:rPr>
              <w:t>gli altri come diversi</w:t>
            </w:r>
            <w:r w:rsidRPr="00750E5E">
              <w:rPr>
                <w:rFonts w:ascii="Verdana" w:eastAsia="Times New Roman" w:hAnsi="Verdana" w:cs="Arial"/>
                <w:bCs/>
                <w:sz w:val="16"/>
                <w:szCs w:val="16"/>
                <w:lang w:eastAsia="it-IT"/>
              </w:rPr>
              <w:t xml:space="preserve"> da </w:t>
            </w:r>
            <w:proofErr w:type="spellStart"/>
            <w:r w:rsidRPr="00750E5E">
              <w:rPr>
                <w:rFonts w:ascii="Verdana" w:eastAsia="Times New Roman" w:hAnsi="Verdana" w:cs="Arial"/>
                <w:bCs/>
                <w:sz w:val="16"/>
                <w:szCs w:val="16"/>
                <w:lang w:eastAsia="it-IT"/>
              </w:rPr>
              <w:t>sè</w:t>
            </w:r>
            <w:proofErr w:type="spellEnd"/>
            <w:r w:rsidR="009E1200" w:rsidRPr="00750E5E">
              <w:rPr>
                <w:rFonts w:ascii="Verdana" w:eastAsia="Times New Roman" w:hAnsi="Verdana" w:cs="Arial"/>
                <w:bCs/>
                <w:sz w:val="16"/>
                <w:szCs w:val="16"/>
                <w:lang w:eastAsia="it-IT"/>
              </w:rPr>
              <w:t xml:space="preserve">, </w:t>
            </w:r>
            <w:r w:rsidR="00054B06" w:rsidRPr="00750E5E">
              <w:rPr>
                <w:rFonts w:ascii="Verdana" w:eastAsia="Times New Roman" w:hAnsi="Verdana" w:cs="Arial"/>
                <w:bCs/>
                <w:sz w:val="16"/>
                <w:szCs w:val="16"/>
                <w:lang w:eastAsia="it-IT"/>
              </w:rPr>
              <w:t xml:space="preserve">va verso l’altro con curiosità e apertura, </w:t>
            </w:r>
            <w:r w:rsidR="009E1200" w:rsidRPr="00750E5E">
              <w:rPr>
                <w:rFonts w:ascii="Verdana" w:eastAsia="Times New Roman" w:hAnsi="Verdana" w:cs="Arial"/>
                <w:bCs/>
                <w:sz w:val="16"/>
                <w:szCs w:val="16"/>
                <w:lang w:eastAsia="it-IT"/>
              </w:rPr>
              <w:t>accogliendo, aiutando, portando attivamente il proprio punto di vista</w:t>
            </w:r>
            <w:r w:rsidRPr="00750E5E">
              <w:rPr>
                <w:rFonts w:ascii="Verdana" w:eastAsia="Times New Roman" w:hAnsi="Verdana" w:cs="Arial"/>
                <w:bCs/>
                <w:sz w:val="16"/>
                <w:szCs w:val="16"/>
                <w:lang w:eastAsia="it-IT"/>
              </w:rPr>
              <w:t xml:space="preserve"> e ascoltando gli altri</w:t>
            </w:r>
            <w:r w:rsidR="009E1200" w:rsidRPr="00750E5E">
              <w:rPr>
                <w:rFonts w:ascii="Verdana" w:eastAsia="Times New Roman" w:hAnsi="Verdana" w:cs="Arial"/>
                <w:bCs/>
                <w:sz w:val="16"/>
                <w:szCs w:val="16"/>
                <w:lang w:eastAsia="it-IT"/>
              </w:rPr>
              <w:t>.</w:t>
            </w:r>
          </w:p>
          <w:p w14:paraId="7FC568EC"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535716F3"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4F1853CD"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7353AC0C"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6BFC3A9F" w14:textId="77777777" w:rsidR="00AB5295" w:rsidRPr="00750E5E" w:rsidRDefault="00AB5295" w:rsidP="00750E5E">
            <w:pPr>
              <w:spacing w:before="240" w:after="240" w:line="240" w:lineRule="auto"/>
              <w:jc w:val="both"/>
              <w:rPr>
                <w:rFonts w:ascii="Verdana" w:eastAsia="Times New Roman" w:hAnsi="Verdana"/>
                <w:sz w:val="16"/>
                <w:szCs w:val="16"/>
                <w:lang w:eastAsia="it-IT"/>
              </w:rPr>
            </w:pPr>
          </w:p>
          <w:p w14:paraId="4661E61D" w14:textId="77777777" w:rsidR="009E1200" w:rsidRPr="00750E5E" w:rsidRDefault="0009514A"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P</w:t>
            </w:r>
            <w:r w:rsidR="009E1200" w:rsidRPr="00750E5E">
              <w:rPr>
                <w:rFonts w:ascii="Verdana" w:eastAsia="Times New Roman" w:hAnsi="Verdana" w:cs="Arial"/>
                <w:bCs/>
                <w:sz w:val="16"/>
                <w:szCs w:val="16"/>
                <w:lang w:eastAsia="it-IT"/>
              </w:rPr>
              <w:t>artecipa ai riti civili di cittadinanza e racconta quanto accaduto</w:t>
            </w:r>
          </w:p>
          <w:p w14:paraId="34C5C638" w14:textId="77777777" w:rsidR="009D22F0" w:rsidRPr="00750E5E" w:rsidRDefault="009D22F0" w:rsidP="00750E5E">
            <w:pPr>
              <w:spacing w:after="0" w:line="240" w:lineRule="auto"/>
              <w:rPr>
                <w:rFonts w:ascii="Verdana" w:hAnsi="Verdana"/>
                <w:sz w:val="16"/>
                <w:szCs w:val="16"/>
              </w:rPr>
            </w:pPr>
          </w:p>
        </w:tc>
        <w:tc>
          <w:tcPr>
            <w:tcW w:w="3194" w:type="dxa"/>
            <w:shd w:val="clear" w:color="auto" w:fill="auto"/>
          </w:tcPr>
          <w:p w14:paraId="22522A76" w14:textId="77777777" w:rsidR="009E1200" w:rsidRPr="00750E5E" w:rsidRDefault="009E1200"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lastRenderedPageBreak/>
              <w:t>Sapere che la Costituzione è la carta fondamentale dello Stato</w:t>
            </w:r>
            <w:r w:rsidR="0009514A" w:rsidRPr="00750E5E">
              <w:rPr>
                <w:rFonts w:ascii="Verdana" w:eastAsia="Times New Roman" w:hAnsi="Verdana" w:cs="Arial"/>
                <w:bCs/>
                <w:sz w:val="16"/>
                <w:szCs w:val="16"/>
                <w:lang w:eastAsia="it-IT"/>
              </w:rPr>
              <w:t>.</w:t>
            </w:r>
          </w:p>
          <w:p w14:paraId="4533BBB8" w14:textId="77777777" w:rsidR="009E1200" w:rsidRPr="00750E5E" w:rsidRDefault="00750E5E"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C</w:t>
            </w:r>
            <w:r w:rsidR="0009514A" w:rsidRPr="00750E5E">
              <w:rPr>
                <w:rFonts w:ascii="Verdana" w:eastAsia="Times New Roman" w:hAnsi="Verdana" w:cs="Arial"/>
                <w:bCs/>
                <w:sz w:val="16"/>
                <w:szCs w:val="16"/>
                <w:lang w:eastAsia="it-IT"/>
              </w:rPr>
              <w:t>onoscere</w:t>
            </w:r>
            <w:r w:rsidR="009E1200" w:rsidRPr="00750E5E">
              <w:rPr>
                <w:rFonts w:ascii="Verdana" w:eastAsia="Times New Roman" w:hAnsi="Verdana" w:cs="Arial"/>
                <w:bCs/>
                <w:sz w:val="16"/>
                <w:szCs w:val="16"/>
                <w:lang w:eastAsia="it-IT"/>
              </w:rPr>
              <w:t xml:space="preserve"> </w:t>
            </w:r>
            <w:r w:rsidR="0009514A" w:rsidRPr="00750E5E">
              <w:rPr>
                <w:rFonts w:ascii="Verdana" w:eastAsia="Times New Roman" w:hAnsi="Verdana" w:cs="Arial"/>
                <w:bCs/>
                <w:sz w:val="16"/>
                <w:szCs w:val="16"/>
                <w:lang w:eastAsia="it-IT"/>
              </w:rPr>
              <w:t xml:space="preserve">la funzione del sindaco, del medico, del carabiniere, del poliziotto, del postino, del </w:t>
            </w:r>
            <w:r w:rsidR="009E1200" w:rsidRPr="00750E5E">
              <w:rPr>
                <w:rFonts w:ascii="Verdana" w:eastAsia="Times New Roman" w:hAnsi="Verdana" w:cs="Arial"/>
                <w:bCs/>
                <w:sz w:val="16"/>
                <w:szCs w:val="16"/>
                <w:lang w:eastAsia="it-IT"/>
              </w:rPr>
              <w:t>parroco</w:t>
            </w:r>
            <w:r w:rsidR="0009514A" w:rsidRPr="00750E5E">
              <w:rPr>
                <w:rFonts w:ascii="Verdana" w:eastAsia="Times New Roman" w:hAnsi="Verdana" w:cs="Arial"/>
                <w:bCs/>
                <w:sz w:val="16"/>
                <w:szCs w:val="16"/>
                <w:lang w:eastAsia="it-IT"/>
              </w:rPr>
              <w:t>, del volontario</w:t>
            </w:r>
            <w:r w:rsidRPr="00750E5E">
              <w:rPr>
                <w:rFonts w:ascii="Verdana" w:eastAsia="Times New Roman" w:hAnsi="Verdana" w:cs="Arial"/>
                <w:bCs/>
                <w:sz w:val="16"/>
                <w:szCs w:val="16"/>
                <w:lang w:eastAsia="it-IT"/>
              </w:rPr>
              <w:t xml:space="preserve">, </w:t>
            </w:r>
            <w:r w:rsidR="009E1200" w:rsidRPr="00750E5E">
              <w:rPr>
                <w:rFonts w:ascii="Verdana" w:eastAsia="Times New Roman" w:hAnsi="Verdana" w:cs="Arial"/>
                <w:bCs/>
                <w:sz w:val="16"/>
                <w:szCs w:val="16"/>
                <w:lang w:eastAsia="it-IT"/>
              </w:rPr>
              <w:t xml:space="preserve">e i loro ruoli nella </w:t>
            </w:r>
            <w:r w:rsidR="009E1200" w:rsidRPr="00750E5E">
              <w:rPr>
                <w:rFonts w:ascii="Verdana" w:eastAsia="Times New Roman" w:hAnsi="Verdana" w:cs="Arial"/>
                <w:bCs/>
                <w:sz w:val="16"/>
                <w:szCs w:val="16"/>
                <w:lang w:eastAsia="it-IT"/>
              </w:rPr>
              <w:lastRenderedPageBreak/>
              <w:t>società..</w:t>
            </w:r>
          </w:p>
          <w:p w14:paraId="6CB56D4A" w14:textId="77777777" w:rsidR="009E1200" w:rsidRPr="00750E5E" w:rsidRDefault="009E1200" w:rsidP="00750E5E">
            <w:pPr>
              <w:spacing w:after="0" w:line="240" w:lineRule="auto"/>
              <w:rPr>
                <w:rFonts w:ascii="Verdana" w:eastAsia="Times New Roman" w:hAnsi="Verdana"/>
                <w:sz w:val="16"/>
                <w:szCs w:val="16"/>
                <w:lang w:eastAsia="it-IT"/>
              </w:rPr>
            </w:pPr>
          </w:p>
          <w:p w14:paraId="072E9BDC" w14:textId="77777777" w:rsidR="009E1200" w:rsidRPr="00750E5E" w:rsidRDefault="009E1200"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Sapere che esistono diritti e doveri e conoscere i principali diritti e doveri dei bambini</w:t>
            </w:r>
            <w:r w:rsidR="00750E5E" w:rsidRPr="00750E5E">
              <w:rPr>
                <w:rFonts w:ascii="Verdana" w:eastAsia="Times New Roman" w:hAnsi="Verdana" w:cs="Arial"/>
                <w:bCs/>
                <w:sz w:val="16"/>
                <w:szCs w:val="16"/>
                <w:lang w:eastAsia="it-IT"/>
              </w:rPr>
              <w:t xml:space="preserve"> </w:t>
            </w:r>
            <w:r w:rsidRPr="00750E5E">
              <w:rPr>
                <w:rFonts w:ascii="Verdana" w:eastAsia="Times New Roman" w:hAnsi="Verdana" w:cs="Arial"/>
                <w:bCs/>
                <w:sz w:val="16"/>
                <w:szCs w:val="16"/>
                <w:lang w:eastAsia="it-IT"/>
              </w:rPr>
              <w:t>(Dichiarazione dei diritti)</w:t>
            </w:r>
          </w:p>
          <w:p w14:paraId="221DF0A9" w14:textId="77777777" w:rsidR="0009514A" w:rsidRPr="00750E5E" w:rsidRDefault="009E1200" w:rsidP="00750E5E">
            <w:pPr>
              <w:spacing w:after="0" w:line="240" w:lineRule="auto"/>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produrre elaborati creativi con diversi linguaggi a partire da principi/articoli dei principali documenti sui diritti dell’uomo</w:t>
            </w:r>
            <w:r w:rsidR="0009514A" w:rsidRPr="00750E5E">
              <w:rPr>
                <w:rFonts w:ascii="Verdana" w:eastAsia="Times New Roman" w:hAnsi="Verdana" w:cs="Arial"/>
                <w:bCs/>
                <w:sz w:val="16"/>
                <w:szCs w:val="16"/>
                <w:lang w:eastAsia="it-IT"/>
              </w:rPr>
              <w:t xml:space="preserve"> o in riferimento a regole sociale, </w:t>
            </w:r>
            <w:r w:rsidR="00AB5295" w:rsidRPr="00750E5E">
              <w:rPr>
                <w:rFonts w:ascii="Verdana" w:eastAsia="Times New Roman" w:hAnsi="Verdana" w:cs="Arial"/>
                <w:bCs/>
                <w:sz w:val="16"/>
                <w:szCs w:val="16"/>
                <w:lang w:eastAsia="it-IT"/>
              </w:rPr>
              <w:t>parole/</w:t>
            </w:r>
            <w:r w:rsidR="0009514A" w:rsidRPr="00750E5E">
              <w:rPr>
                <w:rFonts w:ascii="Verdana" w:eastAsia="Times New Roman" w:hAnsi="Verdana" w:cs="Arial"/>
                <w:bCs/>
                <w:sz w:val="16"/>
                <w:szCs w:val="16"/>
                <w:lang w:eastAsia="it-IT"/>
              </w:rPr>
              <w:t>concetti sociali</w:t>
            </w:r>
            <w:r w:rsidR="00750E5E" w:rsidRPr="00750E5E">
              <w:rPr>
                <w:rFonts w:ascii="Verdana" w:eastAsia="Times New Roman" w:hAnsi="Verdana" w:cs="Arial"/>
                <w:bCs/>
                <w:sz w:val="16"/>
                <w:szCs w:val="16"/>
                <w:lang w:eastAsia="it-IT"/>
              </w:rPr>
              <w:t xml:space="preserve"> </w:t>
            </w:r>
            <w:r w:rsidR="0009514A" w:rsidRPr="00750E5E">
              <w:rPr>
                <w:rFonts w:ascii="Verdana" w:eastAsia="Times New Roman" w:hAnsi="Verdana" w:cs="Arial"/>
                <w:bCs/>
                <w:sz w:val="16"/>
                <w:szCs w:val="16"/>
                <w:lang w:eastAsia="it-IT"/>
              </w:rPr>
              <w:t>(io, noi, amicizia, solidarietà, aiuto, gentilezza</w:t>
            </w:r>
            <w:r w:rsidR="00CF1632" w:rsidRPr="00750E5E">
              <w:rPr>
                <w:rFonts w:ascii="Verdana" w:eastAsia="Times New Roman" w:hAnsi="Verdana" w:cs="Arial"/>
                <w:bCs/>
                <w:sz w:val="16"/>
                <w:szCs w:val="16"/>
                <w:lang w:eastAsia="it-IT"/>
              </w:rPr>
              <w:t>, ospite, straniero</w:t>
            </w:r>
            <w:r w:rsidR="0009514A" w:rsidRPr="00750E5E">
              <w:rPr>
                <w:rFonts w:ascii="Verdana" w:eastAsia="Times New Roman" w:hAnsi="Verdana" w:cs="Arial"/>
                <w:bCs/>
                <w:sz w:val="16"/>
                <w:szCs w:val="16"/>
                <w:lang w:eastAsia="it-IT"/>
              </w:rPr>
              <w:t xml:space="preserve">…) </w:t>
            </w:r>
          </w:p>
          <w:p w14:paraId="71A63D89" w14:textId="77777777" w:rsidR="0009514A" w:rsidRPr="00750E5E" w:rsidRDefault="0009514A" w:rsidP="00750E5E">
            <w:pPr>
              <w:spacing w:after="0" w:line="240" w:lineRule="auto"/>
              <w:rPr>
                <w:rFonts w:ascii="Verdana" w:eastAsia="Times New Roman" w:hAnsi="Verdana" w:cs="Arial"/>
                <w:bCs/>
                <w:sz w:val="16"/>
                <w:szCs w:val="16"/>
                <w:lang w:eastAsia="it-IT"/>
              </w:rPr>
            </w:pPr>
          </w:p>
          <w:p w14:paraId="1193AF2D" w14:textId="77777777" w:rsidR="0037739B" w:rsidRPr="00750E5E" w:rsidRDefault="0037739B" w:rsidP="00750E5E">
            <w:pPr>
              <w:spacing w:after="0" w:line="240" w:lineRule="auto"/>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disegnare, raccontare se</w:t>
            </w:r>
            <w:r w:rsidR="00750E5E" w:rsidRPr="00750E5E">
              <w:rPr>
                <w:rFonts w:ascii="Verdana" w:eastAsia="Times New Roman" w:hAnsi="Verdana" w:cs="Arial"/>
                <w:bCs/>
                <w:sz w:val="16"/>
                <w:szCs w:val="16"/>
                <w:lang w:eastAsia="it-IT"/>
              </w:rPr>
              <w:t xml:space="preserve"> </w:t>
            </w:r>
            <w:r w:rsidRPr="00750E5E">
              <w:rPr>
                <w:rFonts w:ascii="Verdana" w:eastAsia="Times New Roman" w:hAnsi="Verdana" w:cs="Arial"/>
                <w:bCs/>
                <w:sz w:val="16"/>
                <w:szCs w:val="16"/>
                <w:lang w:eastAsia="it-IT"/>
              </w:rPr>
              <w:t>stessi</w:t>
            </w:r>
            <w:r w:rsidR="00CF1632" w:rsidRPr="00750E5E">
              <w:rPr>
                <w:rFonts w:ascii="Verdana" w:eastAsia="Times New Roman" w:hAnsi="Verdana" w:cs="Arial"/>
                <w:bCs/>
                <w:sz w:val="16"/>
                <w:szCs w:val="16"/>
                <w:lang w:eastAsia="it-IT"/>
              </w:rPr>
              <w:t>, le proprie storie</w:t>
            </w:r>
            <w:r w:rsidR="00750E5E" w:rsidRPr="00750E5E">
              <w:rPr>
                <w:rFonts w:ascii="Verdana" w:eastAsia="Times New Roman" w:hAnsi="Verdana" w:cs="Arial"/>
                <w:bCs/>
                <w:sz w:val="16"/>
                <w:szCs w:val="16"/>
                <w:lang w:eastAsia="it-IT"/>
              </w:rPr>
              <w:t xml:space="preserve"> (</w:t>
            </w:r>
            <w:r w:rsidR="00CF1632" w:rsidRPr="00750E5E">
              <w:rPr>
                <w:rFonts w:ascii="Verdana" w:eastAsia="Times New Roman" w:hAnsi="Verdana" w:cs="Arial"/>
                <w:bCs/>
                <w:sz w:val="16"/>
                <w:szCs w:val="16"/>
                <w:lang w:eastAsia="it-IT"/>
              </w:rPr>
              <w:t>autobiografia)</w:t>
            </w:r>
            <w:r w:rsidRPr="00750E5E">
              <w:rPr>
                <w:rFonts w:ascii="Verdana" w:eastAsia="Times New Roman" w:hAnsi="Verdana" w:cs="Arial"/>
                <w:bCs/>
                <w:sz w:val="16"/>
                <w:szCs w:val="16"/>
                <w:lang w:eastAsia="it-IT"/>
              </w:rPr>
              <w:t xml:space="preserve"> e le proprie specificità ed unicità.</w:t>
            </w:r>
          </w:p>
          <w:p w14:paraId="69B4154E" w14:textId="77777777" w:rsidR="0037739B" w:rsidRPr="00750E5E" w:rsidRDefault="0037739B" w:rsidP="00750E5E">
            <w:pPr>
              <w:spacing w:after="0" w:line="240" w:lineRule="auto"/>
              <w:rPr>
                <w:rFonts w:ascii="Verdana" w:eastAsia="Times New Roman" w:hAnsi="Verdana" w:cs="Arial"/>
                <w:bCs/>
                <w:sz w:val="16"/>
                <w:szCs w:val="16"/>
                <w:lang w:eastAsia="it-IT"/>
              </w:rPr>
            </w:pPr>
          </w:p>
          <w:p w14:paraId="3CA247DF" w14:textId="77777777" w:rsidR="0009514A" w:rsidRPr="00750E5E" w:rsidRDefault="0009514A" w:rsidP="00750E5E">
            <w:pPr>
              <w:spacing w:after="0" w:line="240" w:lineRule="auto"/>
              <w:rPr>
                <w:rFonts w:ascii="Verdana" w:eastAsia="Times New Roman" w:hAnsi="Verdana"/>
                <w:sz w:val="16"/>
                <w:szCs w:val="16"/>
                <w:lang w:eastAsia="it-IT"/>
              </w:rPr>
            </w:pPr>
            <w:r w:rsidRPr="00750E5E">
              <w:rPr>
                <w:rFonts w:ascii="Verdana" w:eastAsia="Times New Roman" w:hAnsi="Verdana" w:cs="Arial"/>
                <w:bCs/>
                <w:sz w:val="16"/>
                <w:szCs w:val="16"/>
                <w:lang w:eastAsia="it-IT"/>
              </w:rPr>
              <w:t xml:space="preserve">giocare e lavorare con gli altri, </w:t>
            </w:r>
          </w:p>
          <w:p w14:paraId="38AC1D7D" w14:textId="77777777" w:rsidR="0009514A" w:rsidRPr="00750E5E" w:rsidRDefault="0009514A" w:rsidP="00750E5E">
            <w:pPr>
              <w:spacing w:after="0" w:line="240" w:lineRule="auto"/>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prestare/scambiare oggetti, chiedere</w:t>
            </w:r>
            <w:r w:rsidR="00750E5E" w:rsidRPr="00750E5E">
              <w:rPr>
                <w:rFonts w:ascii="Verdana" w:eastAsia="Times New Roman" w:hAnsi="Verdana" w:cs="Arial"/>
                <w:bCs/>
                <w:sz w:val="16"/>
                <w:szCs w:val="16"/>
                <w:lang w:eastAsia="it-IT"/>
              </w:rPr>
              <w:t xml:space="preserve">, </w:t>
            </w:r>
            <w:r w:rsidRPr="00750E5E">
              <w:rPr>
                <w:rFonts w:ascii="Verdana" w:eastAsia="Times New Roman" w:hAnsi="Verdana" w:cs="Arial"/>
                <w:bCs/>
                <w:sz w:val="16"/>
                <w:szCs w:val="16"/>
                <w:lang w:eastAsia="it-IT"/>
              </w:rPr>
              <w:t>dare aiuto.</w:t>
            </w:r>
          </w:p>
          <w:p w14:paraId="3DF41855" w14:textId="77777777" w:rsidR="00835183" w:rsidRPr="00750E5E" w:rsidRDefault="00835183" w:rsidP="00750E5E">
            <w:pPr>
              <w:spacing w:after="0" w:line="240" w:lineRule="auto"/>
              <w:rPr>
                <w:rFonts w:ascii="Verdana" w:eastAsia="Times New Roman" w:hAnsi="Verdana" w:cs="Arial"/>
                <w:bCs/>
                <w:sz w:val="16"/>
                <w:szCs w:val="16"/>
                <w:lang w:eastAsia="it-IT"/>
              </w:rPr>
            </w:pPr>
          </w:p>
          <w:p w14:paraId="58563923" w14:textId="77777777" w:rsidR="00835183" w:rsidRPr="00750E5E" w:rsidRDefault="00835183" w:rsidP="00750E5E">
            <w:pPr>
              <w:spacing w:after="0" w:line="240" w:lineRule="auto"/>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Sapere tornare su esperienze sociali proprie e altrui azioni riconoscendo eventuali azioni non adeguate alle regole e al rispetto degli altri, riparando, chiedendo scusa, perdonando.</w:t>
            </w:r>
          </w:p>
          <w:p w14:paraId="7EDADFC2" w14:textId="77777777" w:rsidR="0009514A" w:rsidRPr="00750E5E" w:rsidRDefault="0009514A" w:rsidP="00750E5E">
            <w:pPr>
              <w:spacing w:after="0" w:line="240" w:lineRule="auto"/>
              <w:rPr>
                <w:rFonts w:ascii="Verdana" w:eastAsia="Times New Roman" w:hAnsi="Verdana"/>
                <w:sz w:val="16"/>
                <w:szCs w:val="16"/>
                <w:lang w:eastAsia="it-IT"/>
              </w:rPr>
            </w:pPr>
          </w:p>
          <w:p w14:paraId="2DC712D5" w14:textId="77777777" w:rsidR="009E1200" w:rsidRPr="00750E5E" w:rsidRDefault="00C01459" w:rsidP="00750E5E">
            <w:pPr>
              <w:spacing w:before="240" w:after="240" w:line="240" w:lineRule="auto"/>
              <w:jc w:val="both"/>
              <w:rPr>
                <w:rFonts w:ascii="Verdana" w:eastAsia="Times New Roman" w:hAnsi="Verdana" w:cs="Arial"/>
                <w:bCs/>
                <w:sz w:val="16"/>
                <w:szCs w:val="16"/>
                <w:lang w:eastAsia="it-IT"/>
              </w:rPr>
            </w:pPr>
            <w:r w:rsidRPr="00750E5E">
              <w:rPr>
                <w:rFonts w:ascii="Verdana" w:eastAsia="Times New Roman" w:hAnsi="Verdana" w:cs="Arial"/>
                <w:bCs/>
                <w:sz w:val="16"/>
                <w:szCs w:val="16"/>
                <w:lang w:eastAsia="it-IT"/>
              </w:rPr>
              <w:t>A</w:t>
            </w:r>
            <w:r w:rsidR="0009514A" w:rsidRPr="00750E5E">
              <w:rPr>
                <w:rFonts w:ascii="Verdana" w:eastAsia="Times New Roman" w:hAnsi="Verdana" w:cs="Arial"/>
                <w:bCs/>
                <w:sz w:val="16"/>
                <w:szCs w:val="16"/>
                <w:lang w:eastAsia="it-IT"/>
              </w:rPr>
              <w:t>ccogliere idee/azioni diverse dalle proprie e collaborare per fare qualcosa insieme, dando tempo agli altri di partecipare, condividendo oggetti e strumenti.</w:t>
            </w:r>
          </w:p>
          <w:p w14:paraId="492A4ADF" w14:textId="77777777" w:rsidR="009E1200" w:rsidRPr="00750E5E" w:rsidRDefault="009E1200" w:rsidP="00750E5E">
            <w:pPr>
              <w:spacing w:before="240" w:after="240" w:line="240" w:lineRule="auto"/>
              <w:jc w:val="both"/>
              <w:rPr>
                <w:rFonts w:ascii="Verdana" w:eastAsia="Times New Roman" w:hAnsi="Verdana" w:cs="Arial"/>
                <w:bCs/>
                <w:sz w:val="16"/>
                <w:szCs w:val="16"/>
                <w:lang w:eastAsia="it-IT"/>
              </w:rPr>
            </w:pPr>
            <w:r w:rsidRPr="00750E5E">
              <w:rPr>
                <w:rFonts w:ascii="Verdana" w:eastAsia="Times New Roman" w:hAnsi="Verdana"/>
                <w:sz w:val="16"/>
                <w:szCs w:val="16"/>
                <w:lang w:eastAsia="it-IT"/>
              </w:rPr>
              <w:br/>
            </w:r>
            <w:r w:rsidR="00C01459" w:rsidRPr="00750E5E">
              <w:rPr>
                <w:rFonts w:ascii="Verdana" w:eastAsia="Times New Roman" w:hAnsi="Verdana" w:cs="Arial"/>
                <w:bCs/>
                <w:sz w:val="16"/>
                <w:szCs w:val="16"/>
                <w:lang w:eastAsia="it-IT"/>
              </w:rPr>
              <w:t>R</w:t>
            </w:r>
            <w:r w:rsidRPr="00750E5E">
              <w:rPr>
                <w:rFonts w:ascii="Verdana" w:eastAsia="Times New Roman" w:hAnsi="Verdana" w:cs="Arial"/>
                <w:bCs/>
                <w:sz w:val="16"/>
                <w:szCs w:val="16"/>
                <w:lang w:eastAsia="it-IT"/>
              </w:rPr>
              <w:t xml:space="preserve">iconoscere/rispettare incarichi, ruoli </w:t>
            </w:r>
            <w:r w:rsidR="0009514A" w:rsidRPr="00750E5E">
              <w:rPr>
                <w:rFonts w:ascii="Verdana" w:eastAsia="Times New Roman" w:hAnsi="Verdana" w:cs="Arial"/>
                <w:bCs/>
                <w:sz w:val="16"/>
                <w:szCs w:val="16"/>
                <w:lang w:eastAsia="it-IT"/>
              </w:rPr>
              <w:t>in sezione,</w:t>
            </w:r>
            <w:r w:rsidRPr="00750E5E">
              <w:rPr>
                <w:rFonts w:ascii="Verdana" w:eastAsia="Times New Roman" w:hAnsi="Verdana" w:cs="Arial"/>
                <w:bCs/>
                <w:sz w:val="16"/>
                <w:szCs w:val="16"/>
                <w:lang w:eastAsia="it-IT"/>
              </w:rPr>
              <w:t xml:space="preserve"> agir</w:t>
            </w:r>
            <w:r w:rsidR="00750E5E" w:rsidRPr="00750E5E">
              <w:rPr>
                <w:rFonts w:ascii="Verdana" w:eastAsia="Times New Roman" w:hAnsi="Verdana" w:cs="Arial"/>
                <w:bCs/>
                <w:sz w:val="16"/>
                <w:szCs w:val="16"/>
                <w:lang w:eastAsia="it-IT"/>
              </w:rPr>
              <w:t>e</w:t>
            </w:r>
            <w:r w:rsidRPr="00750E5E">
              <w:rPr>
                <w:rFonts w:ascii="Verdana" w:eastAsia="Times New Roman" w:hAnsi="Verdana" w:cs="Arial"/>
                <w:bCs/>
                <w:sz w:val="16"/>
                <w:szCs w:val="16"/>
                <w:lang w:eastAsia="it-IT"/>
              </w:rPr>
              <w:t> le Istruzioni per l’uso</w:t>
            </w:r>
            <w:r w:rsidR="0009514A" w:rsidRPr="00750E5E">
              <w:rPr>
                <w:rFonts w:ascii="Verdana" w:eastAsia="Times New Roman" w:hAnsi="Verdana" w:cs="Arial"/>
                <w:bCs/>
                <w:sz w:val="16"/>
                <w:szCs w:val="16"/>
                <w:lang w:eastAsia="it-IT"/>
              </w:rPr>
              <w:t xml:space="preserve"> del manuale di plesso, </w:t>
            </w:r>
            <w:r w:rsidRPr="00750E5E">
              <w:rPr>
                <w:rFonts w:ascii="Verdana" w:eastAsia="Times New Roman" w:hAnsi="Verdana" w:cs="Arial"/>
                <w:bCs/>
                <w:sz w:val="16"/>
                <w:szCs w:val="16"/>
                <w:lang w:eastAsia="it-IT"/>
              </w:rPr>
              <w:t>che regolano la vita della sezione e della scuola</w:t>
            </w:r>
            <w:r w:rsidR="00C01459" w:rsidRPr="00750E5E">
              <w:rPr>
                <w:rFonts w:ascii="Verdana" w:eastAsia="Times New Roman" w:hAnsi="Verdana" w:cs="Arial"/>
                <w:bCs/>
                <w:sz w:val="16"/>
                <w:szCs w:val="16"/>
                <w:lang w:eastAsia="it-IT"/>
              </w:rPr>
              <w:t xml:space="preserve">, ordinare materiali, rimettere a posto, avere cura di oggetti e </w:t>
            </w:r>
            <w:r w:rsidR="00C01459" w:rsidRPr="00750E5E">
              <w:rPr>
                <w:rFonts w:ascii="Verdana" w:eastAsia="Times New Roman" w:hAnsi="Verdana" w:cs="Arial"/>
                <w:bCs/>
                <w:sz w:val="16"/>
                <w:szCs w:val="16"/>
                <w:lang w:eastAsia="it-IT"/>
              </w:rPr>
              <w:lastRenderedPageBreak/>
              <w:t>spazi.</w:t>
            </w:r>
          </w:p>
          <w:p w14:paraId="76873083" w14:textId="77777777" w:rsidR="0086092F" w:rsidRPr="00750E5E" w:rsidRDefault="0086092F"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Cominciare ad interagire attraverso esperienze didattiche con concetti come giustizia, pace, uguaglianza…</w:t>
            </w:r>
          </w:p>
          <w:p w14:paraId="3B5D1A2F" w14:textId="77777777" w:rsidR="009E1200" w:rsidRPr="00750E5E" w:rsidRDefault="009E1200" w:rsidP="00750E5E">
            <w:pPr>
              <w:spacing w:before="240" w:after="240" w:line="240" w:lineRule="auto"/>
              <w:jc w:val="both"/>
              <w:rPr>
                <w:rFonts w:ascii="Verdana" w:eastAsia="Times New Roman" w:hAnsi="Verdana"/>
                <w:sz w:val="16"/>
                <w:szCs w:val="16"/>
                <w:lang w:eastAsia="it-IT"/>
              </w:rPr>
            </w:pPr>
            <w:r w:rsidRPr="00750E5E">
              <w:rPr>
                <w:rFonts w:ascii="Verdana" w:eastAsia="Times New Roman" w:hAnsi="Verdana" w:cs="Arial"/>
                <w:bCs/>
                <w:sz w:val="16"/>
                <w:szCs w:val="16"/>
                <w:lang w:eastAsia="it-IT"/>
              </w:rPr>
              <w:t xml:space="preserve">Partecipare attivamente </w:t>
            </w:r>
            <w:r w:rsidR="0009514A" w:rsidRPr="00750E5E">
              <w:rPr>
                <w:rFonts w:ascii="Verdana" w:eastAsia="Times New Roman" w:hAnsi="Verdana" w:cs="Arial"/>
                <w:bCs/>
                <w:sz w:val="16"/>
                <w:szCs w:val="16"/>
                <w:lang w:eastAsia="it-IT"/>
              </w:rPr>
              <w:t xml:space="preserve">con le famiglie e la scuola </w:t>
            </w:r>
            <w:r w:rsidRPr="00750E5E">
              <w:rPr>
                <w:rFonts w:ascii="Verdana" w:eastAsia="Times New Roman" w:hAnsi="Verdana" w:cs="Arial"/>
                <w:bCs/>
                <w:sz w:val="16"/>
                <w:szCs w:val="16"/>
                <w:lang w:eastAsia="it-IT"/>
              </w:rPr>
              <w:t>agli eventi pubblici di citta</w:t>
            </w:r>
            <w:r w:rsidR="0009514A" w:rsidRPr="00750E5E">
              <w:rPr>
                <w:rFonts w:ascii="Verdana" w:eastAsia="Times New Roman" w:hAnsi="Verdana" w:cs="Arial"/>
                <w:bCs/>
                <w:sz w:val="16"/>
                <w:szCs w:val="16"/>
                <w:lang w:eastAsia="it-IT"/>
              </w:rPr>
              <w:t>dinanza organizzati in reciprocità con il territorio o per segnare particolari momenti dell’anno.</w:t>
            </w:r>
          </w:p>
          <w:p w14:paraId="7DC25C01" w14:textId="77777777" w:rsidR="009E1200" w:rsidRPr="00750E5E" w:rsidRDefault="009E1200" w:rsidP="00750E5E">
            <w:pPr>
              <w:spacing w:before="240" w:after="240" w:line="240" w:lineRule="auto"/>
              <w:jc w:val="both"/>
              <w:rPr>
                <w:rFonts w:ascii="Verdana" w:hAnsi="Verdana"/>
                <w:sz w:val="16"/>
                <w:szCs w:val="16"/>
              </w:rPr>
            </w:pPr>
          </w:p>
        </w:tc>
        <w:tc>
          <w:tcPr>
            <w:tcW w:w="2721" w:type="dxa"/>
            <w:shd w:val="clear" w:color="auto" w:fill="auto"/>
          </w:tcPr>
          <w:p w14:paraId="245097E3" w14:textId="77777777" w:rsidR="00535240" w:rsidRPr="00750E5E" w:rsidRDefault="003644C1" w:rsidP="00750E5E">
            <w:pPr>
              <w:spacing w:after="0" w:line="240" w:lineRule="auto"/>
              <w:rPr>
                <w:rFonts w:ascii="Verdana" w:hAnsi="Verdana"/>
                <w:sz w:val="16"/>
                <w:szCs w:val="16"/>
              </w:rPr>
            </w:pPr>
            <w:r w:rsidRPr="00750E5E">
              <w:rPr>
                <w:rFonts w:ascii="Verdana" w:hAnsi="Verdana"/>
                <w:sz w:val="16"/>
                <w:szCs w:val="16"/>
              </w:rPr>
              <w:lastRenderedPageBreak/>
              <w:t>Avanzato</w:t>
            </w:r>
          </w:p>
          <w:p w14:paraId="42DFAD51" w14:textId="77777777" w:rsidR="00C2124E" w:rsidRPr="00750E5E" w:rsidRDefault="00C2124E" w:rsidP="00750E5E">
            <w:pPr>
              <w:spacing w:after="0" w:line="240" w:lineRule="auto"/>
              <w:rPr>
                <w:rFonts w:ascii="Verdana" w:hAnsi="Verdana"/>
                <w:sz w:val="16"/>
                <w:szCs w:val="16"/>
              </w:rPr>
            </w:pPr>
          </w:p>
          <w:p w14:paraId="1A08CBB4" w14:textId="77777777" w:rsidR="003644C1" w:rsidRPr="00750E5E" w:rsidRDefault="003644C1" w:rsidP="00750E5E">
            <w:pPr>
              <w:spacing w:after="0" w:line="240" w:lineRule="auto"/>
              <w:rPr>
                <w:rFonts w:ascii="Verdana" w:hAnsi="Verdana"/>
                <w:sz w:val="16"/>
                <w:szCs w:val="16"/>
              </w:rPr>
            </w:pPr>
          </w:p>
          <w:p w14:paraId="5E7B729C" w14:textId="77777777" w:rsidR="003644C1" w:rsidRPr="00750E5E" w:rsidRDefault="003644C1" w:rsidP="00750E5E">
            <w:pPr>
              <w:spacing w:after="0" w:line="240" w:lineRule="auto"/>
              <w:rPr>
                <w:rFonts w:ascii="Verdana" w:hAnsi="Verdana"/>
                <w:sz w:val="16"/>
                <w:szCs w:val="16"/>
              </w:rPr>
            </w:pPr>
            <w:r w:rsidRPr="00750E5E">
              <w:rPr>
                <w:rFonts w:ascii="Verdana" w:hAnsi="Verdana"/>
                <w:sz w:val="16"/>
                <w:szCs w:val="16"/>
              </w:rPr>
              <w:t>Intermedio</w:t>
            </w:r>
          </w:p>
          <w:p w14:paraId="40E8A9AE" w14:textId="77777777" w:rsidR="003644C1" w:rsidRPr="00750E5E" w:rsidRDefault="003644C1" w:rsidP="00750E5E">
            <w:pPr>
              <w:spacing w:after="0" w:line="240" w:lineRule="auto"/>
              <w:rPr>
                <w:rFonts w:ascii="Verdana" w:hAnsi="Verdana"/>
                <w:sz w:val="16"/>
                <w:szCs w:val="16"/>
              </w:rPr>
            </w:pPr>
          </w:p>
          <w:p w14:paraId="38C25E57" w14:textId="77777777" w:rsidR="003644C1" w:rsidRPr="00750E5E" w:rsidRDefault="003644C1" w:rsidP="00750E5E">
            <w:pPr>
              <w:spacing w:after="0" w:line="240" w:lineRule="auto"/>
              <w:rPr>
                <w:rFonts w:ascii="Verdana" w:hAnsi="Verdana"/>
                <w:sz w:val="16"/>
                <w:szCs w:val="16"/>
              </w:rPr>
            </w:pPr>
            <w:r w:rsidRPr="00750E5E">
              <w:rPr>
                <w:rFonts w:ascii="Verdana" w:hAnsi="Verdana"/>
                <w:sz w:val="16"/>
                <w:szCs w:val="16"/>
              </w:rPr>
              <w:t>Base</w:t>
            </w:r>
          </w:p>
          <w:p w14:paraId="13A9F930" w14:textId="77777777" w:rsidR="003644C1" w:rsidRPr="00750E5E" w:rsidRDefault="003644C1" w:rsidP="00750E5E">
            <w:pPr>
              <w:spacing w:after="0" w:line="240" w:lineRule="auto"/>
              <w:rPr>
                <w:rFonts w:ascii="Verdana" w:hAnsi="Verdana"/>
                <w:sz w:val="16"/>
                <w:szCs w:val="16"/>
              </w:rPr>
            </w:pPr>
          </w:p>
          <w:p w14:paraId="7AC96825" w14:textId="77777777" w:rsidR="003644C1" w:rsidRPr="00750E5E" w:rsidRDefault="00C2124E" w:rsidP="00750E5E">
            <w:pPr>
              <w:spacing w:after="0" w:line="240" w:lineRule="auto"/>
              <w:rPr>
                <w:rFonts w:ascii="Verdana" w:hAnsi="Verdana"/>
                <w:sz w:val="16"/>
                <w:szCs w:val="16"/>
              </w:rPr>
            </w:pPr>
            <w:r w:rsidRPr="00750E5E">
              <w:rPr>
                <w:rFonts w:ascii="Verdana" w:hAnsi="Verdana"/>
                <w:sz w:val="16"/>
                <w:szCs w:val="16"/>
              </w:rPr>
              <w:t>iniziale</w:t>
            </w:r>
          </w:p>
        </w:tc>
      </w:tr>
      <w:tr w:rsidR="0009514A" w:rsidRPr="00750E5E" w14:paraId="6F207844" w14:textId="77777777" w:rsidTr="00750E5E">
        <w:tc>
          <w:tcPr>
            <w:tcW w:w="1545" w:type="dxa"/>
            <w:shd w:val="clear" w:color="auto" w:fill="auto"/>
          </w:tcPr>
          <w:p w14:paraId="65267ED3" w14:textId="77777777" w:rsidR="00535240" w:rsidRPr="00750E5E" w:rsidRDefault="00E1475A" w:rsidP="00750E5E">
            <w:pPr>
              <w:spacing w:after="0" w:line="240" w:lineRule="auto"/>
              <w:rPr>
                <w:rFonts w:ascii="Verdana" w:hAnsi="Verdana"/>
                <w:sz w:val="16"/>
                <w:szCs w:val="16"/>
              </w:rPr>
            </w:pPr>
            <w:r w:rsidRPr="00750E5E">
              <w:rPr>
                <w:rFonts w:ascii="Verdana" w:hAnsi="Verdana"/>
                <w:sz w:val="16"/>
                <w:szCs w:val="16"/>
              </w:rPr>
              <w:lastRenderedPageBreak/>
              <w:t>SOSTENIBILITA’</w:t>
            </w:r>
          </w:p>
        </w:tc>
        <w:tc>
          <w:tcPr>
            <w:tcW w:w="1958" w:type="dxa"/>
            <w:shd w:val="clear" w:color="auto" w:fill="auto"/>
          </w:tcPr>
          <w:p w14:paraId="10DC53B3"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IMPARARE AD IMPARARE</w:t>
            </w:r>
          </w:p>
          <w:p w14:paraId="6F83B4D8" w14:textId="77777777" w:rsidR="00E1475A" w:rsidRPr="00750E5E" w:rsidRDefault="00E1475A" w:rsidP="00750E5E">
            <w:pPr>
              <w:spacing w:after="0" w:line="240" w:lineRule="auto"/>
              <w:rPr>
                <w:rFonts w:ascii="Verdana" w:hAnsi="Verdana"/>
                <w:color w:val="FF66CC"/>
                <w:sz w:val="16"/>
                <w:szCs w:val="16"/>
              </w:rPr>
            </w:pPr>
          </w:p>
          <w:p w14:paraId="2ABDB2DD" w14:textId="77777777" w:rsidR="00E1475A" w:rsidRPr="00750E5E" w:rsidRDefault="00E1475A" w:rsidP="00750E5E">
            <w:pPr>
              <w:spacing w:after="0" w:line="240" w:lineRule="auto"/>
              <w:rPr>
                <w:rFonts w:ascii="Verdana" w:hAnsi="Verdana"/>
                <w:color w:val="FF66CC"/>
                <w:sz w:val="16"/>
                <w:szCs w:val="16"/>
              </w:rPr>
            </w:pPr>
          </w:p>
          <w:p w14:paraId="4A838D72" w14:textId="77777777" w:rsidR="00E1475A" w:rsidRPr="00750E5E" w:rsidRDefault="00E1475A" w:rsidP="00750E5E">
            <w:pPr>
              <w:spacing w:after="0" w:line="240" w:lineRule="auto"/>
              <w:rPr>
                <w:rFonts w:ascii="Verdana" w:hAnsi="Verdana"/>
                <w:color w:val="FF66CC"/>
                <w:sz w:val="16"/>
                <w:szCs w:val="16"/>
              </w:rPr>
            </w:pPr>
          </w:p>
          <w:p w14:paraId="33D61AFE" w14:textId="77777777" w:rsidR="00E1475A" w:rsidRPr="00750E5E" w:rsidRDefault="00E1475A" w:rsidP="00750E5E">
            <w:pPr>
              <w:spacing w:after="0" w:line="240" w:lineRule="auto"/>
              <w:rPr>
                <w:rFonts w:ascii="Verdana" w:hAnsi="Verdana"/>
                <w:color w:val="FF66CC"/>
                <w:sz w:val="16"/>
                <w:szCs w:val="16"/>
              </w:rPr>
            </w:pPr>
          </w:p>
          <w:p w14:paraId="37D64E2D" w14:textId="77777777" w:rsidR="00E1475A" w:rsidRPr="00750E5E" w:rsidRDefault="00E1475A" w:rsidP="00750E5E">
            <w:pPr>
              <w:spacing w:after="0" w:line="240" w:lineRule="auto"/>
              <w:rPr>
                <w:rFonts w:ascii="Verdana" w:hAnsi="Verdana"/>
                <w:color w:val="FF66CC"/>
                <w:sz w:val="16"/>
                <w:szCs w:val="16"/>
              </w:rPr>
            </w:pPr>
          </w:p>
          <w:p w14:paraId="3381EE43" w14:textId="77777777" w:rsidR="00E1475A" w:rsidRPr="00750E5E" w:rsidRDefault="00E1475A" w:rsidP="00750E5E">
            <w:pPr>
              <w:spacing w:after="0" w:line="240" w:lineRule="auto"/>
              <w:rPr>
                <w:rFonts w:ascii="Verdana" w:hAnsi="Verdana"/>
                <w:color w:val="FF66CC"/>
                <w:sz w:val="16"/>
                <w:szCs w:val="16"/>
              </w:rPr>
            </w:pPr>
          </w:p>
          <w:p w14:paraId="1A9E58FC" w14:textId="77777777" w:rsidR="00E1475A" w:rsidRPr="003F5B8B" w:rsidRDefault="00E1475A" w:rsidP="00750E5E">
            <w:pPr>
              <w:spacing w:after="0" w:line="240" w:lineRule="auto"/>
              <w:rPr>
                <w:rFonts w:ascii="Verdana" w:hAnsi="Verdana"/>
                <w:color w:val="FF3399"/>
                <w:sz w:val="16"/>
                <w:szCs w:val="16"/>
              </w:rPr>
            </w:pPr>
            <w:r w:rsidRPr="003F5B8B">
              <w:rPr>
                <w:rFonts w:ascii="Verdana" w:hAnsi="Verdana"/>
                <w:color w:val="FF3399"/>
                <w:sz w:val="16"/>
                <w:szCs w:val="16"/>
              </w:rPr>
              <w:t>MADRELINGUA/  L2</w:t>
            </w:r>
          </w:p>
          <w:p w14:paraId="47C86A74" w14:textId="77777777" w:rsidR="00E1475A" w:rsidRPr="00750E5E" w:rsidRDefault="00E1475A" w:rsidP="00750E5E">
            <w:pPr>
              <w:spacing w:after="0" w:line="240" w:lineRule="auto"/>
              <w:rPr>
                <w:rFonts w:ascii="Verdana" w:hAnsi="Verdana"/>
                <w:sz w:val="16"/>
                <w:szCs w:val="16"/>
              </w:rPr>
            </w:pPr>
          </w:p>
          <w:p w14:paraId="6EA8B2BD" w14:textId="77777777" w:rsidR="00E1475A" w:rsidRPr="00750E5E" w:rsidRDefault="00E1475A" w:rsidP="00750E5E">
            <w:pPr>
              <w:spacing w:after="0" w:line="240" w:lineRule="auto"/>
              <w:rPr>
                <w:rFonts w:ascii="Verdana" w:hAnsi="Verdana"/>
                <w:sz w:val="16"/>
                <w:szCs w:val="16"/>
              </w:rPr>
            </w:pPr>
          </w:p>
          <w:p w14:paraId="58DDEB41" w14:textId="77777777" w:rsidR="00E1475A" w:rsidRPr="00750E5E" w:rsidRDefault="00E1475A" w:rsidP="00750E5E">
            <w:pPr>
              <w:spacing w:after="0" w:line="240" w:lineRule="auto"/>
              <w:rPr>
                <w:rFonts w:ascii="Verdana" w:hAnsi="Verdana"/>
                <w:sz w:val="16"/>
                <w:szCs w:val="16"/>
              </w:rPr>
            </w:pPr>
          </w:p>
          <w:p w14:paraId="5496FA59"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MATEMATICO TECNICO SCIENTIFICA</w:t>
            </w:r>
          </w:p>
          <w:p w14:paraId="3F0F0B17" w14:textId="77777777" w:rsidR="00E1475A" w:rsidRPr="00750E5E" w:rsidRDefault="00E1475A" w:rsidP="00750E5E">
            <w:pPr>
              <w:spacing w:after="0" w:line="240" w:lineRule="auto"/>
              <w:rPr>
                <w:rFonts w:ascii="Verdana" w:hAnsi="Verdana"/>
                <w:color w:val="FF66CC"/>
                <w:sz w:val="16"/>
                <w:szCs w:val="16"/>
              </w:rPr>
            </w:pPr>
          </w:p>
          <w:p w14:paraId="3F293444" w14:textId="77777777" w:rsidR="00E1475A" w:rsidRPr="00750E5E" w:rsidRDefault="00E1475A" w:rsidP="00750E5E">
            <w:pPr>
              <w:spacing w:after="0" w:line="240" w:lineRule="auto"/>
              <w:rPr>
                <w:rFonts w:ascii="Verdana" w:hAnsi="Verdana"/>
                <w:color w:val="FF66CC"/>
                <w:sz w:val="16"/>
                <w:szCs w:val="16"/>
              </w:rPr>
            </w:pPr>
          </w:p>
          <w:p w14:paraId="2AC6F669"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SPIRITO D’INIZIATIVA ED IMPRENDITORIALITA’</w:t>
            </w:r>
          </w:p>
          <w:p w14:paraId="2DE7EE97" w14:textId="77777777" w:rsidR="00535240" w:rsidRPr="00750E5E" w:rsidRDefault="00535240" w:rsidP="00750E5E">
            <w:pPr>
              <w:spacing w:after="0" w:line="240" w:lineRule="auto"/>
              <w:rPr>
                <w:rFonts w:ascii="Verdana" w:hAnsi="Verdana"/>
                <w:sz w:val="16"/>
                <w:szCs w:val="16"/>
              </w:rPr>
            </w:pPr>
          </w:p>
        </w:tc>
        <w:tc>
          <w:tcPr>
            <w:tcW w:w="2212" w:type="dxa"/>
            <w:shd w:val="clear" w:color="auto" w:fill="auto"/>
          </w:tcPr>
          <w:p w14:paraId="35B8E588"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Comprende i concetti del prendersi cura di sé, della comunità e dell’ambiente</w:t>
            </w:r>
          </w:p>
          <w:p w14:paraId="114A619C" w14:textId="77777777" w:rsidR="00E1475A" w:rsidRPr="00750E5E" w:rsidRDefault="00E1475A" w:rsidP="00750E5E">
            <w:pPr>
              <w:spacing w:after="0" w:line="240" w:lineRule="auto"/>
              <w:rPr>
                <w:rFonts w:ascii="Verdana" w:hAnsi="Verdana"/>
                <w:color w:val="FF66CC"/>
                <w:sz w:val="16"/>
                <w:szCs w:val="16"/>
              </w:rPr>
            </w:pPr>
          </w:p>
          <w:p w14:paraId="6D8F50EC" w14:textId="77777777" w:rsidR="00E1475A" w:rsidRPr="00750E5E" w:rsidRDefault="00E1475A" w:rsidP="00750E5E">
            <w:pPr>
              <w:spacing w:after="0" w:line="240" w:lineRule="auto"/>
              <w:rPr>
                <w:rFonts w:ascii="Verdana" w:hAnsi="Verdana"/>
                <w:color w:val="FF66CC"/>
                <w:sz w:val="16"/>
                <w:szCs w:val="16"/>
              </w:rPr>
            </w:pPr>
          </w:p>
          <w:p w14:paraId="2E2050DE" w14:textId="77777777" w:rsidR="00E1475A" w:rsidRPr="00750E5E" w:rsidRDefault="00E1475A" w:rsidP="00750E5E">
            <w:pPr>
              <w:spacing w:after="0" w:line="240" w:lineRule="auto"/>
              <w:rPr>
                <w:rFonts w:ascii="Verdana" w:hAnsi="Verdana"/>
                <w:color w:val="FF66CC"/>
                <w:sz w:val="16"/>
                <w:szCs w:val="16"/>
              </w:rPr>
            </w:pPr>
          </w:p>
          <w:p w14:paraId="28CB141D" w14:textId="77777777" w:rsidR="00E1475A" w:rsidRPr="00750E5E" w:rsidRDefault="00E1475A" w:rsidP="00750E5E">
            <w:pPr>
              <w:spacing w:after="0" w:line="240" w:lineRule="auto"/>
              <w:rPr>
                <w:rFonts w:ascii="Verdana" w:hAnsi="Verdana"/>
                <w:color w:val="FF66CC"/>
                <w:sz w:val="16"/>
                <w:szCs w:val="16"/>
              </w:rPr>
            </w:pPr>
          </w:p>
          <w:p w14:paraId="11CF709C"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È in grado di argomentare attraverso diversi sistemi di comunicazione.</w:t>
            </w:r>
          </w:p>
          <w:p w14:paraId="5E1FBC81" w14:textId="77777777" w:rsidR="00E1475A" w:rsidRPr="00750E5E" w:rsidRDefault="00E1475A" w:rsidP="00750E5E">
            <w:pPr>
              <w:spacing w:after="0" w:line="240" w:lineRule="auto"/>
              <w:rPr>
                <w:rFonts w:ascii="Verdana" w:hAnsi="Verdana"/>
                <w:color w:val="FF66CC"/>
                <w:sz w:val="16"/>
                <w:szCs w:val="16"/>
              </w:rPr>
            </w:pPr>
          </w:p>
          <w:p w14:paraId="028F84AC" w14:textId="77777777" w:rsidR="00E1475A" w:rsidRPr="00750E5E" w:rsidRDefault="00E1475A"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È in grado di comprendere il concetto di dato e di individuare le informazioni corrette o errate, anche nel confronto con altre fonti.</w:t>
            </w:r>
          </w:p>
          <w:p w14:paraId="56E16BDC" w14:textId="77777777" w:rsidR="00E1475A" w:rsidRPr="00750E5E" w:rsidRDefault="00E1475A"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 </w:t>
            </w:r>
          </w:p>
          <w:p w14:paraId="20F3CBAA" w14:textId="77777777" w:rsidR="00E1475A" w:rsidRPr="00750E5E" w:rsidRDefault="00E1475A" w:rsidP="00750E5E">
            <w:pPr>
              <w:spacing w:after="0" w:line="240" w:lineRule="auto"/>
              <w:rPr>
                <w:rFonts w:ascii="Verdana" w:hAnsi="Verdana"/>
                <w:color w:val="FF66CC"/>
                <w:sz w:val="16"/>
                <w:szCs w:val="16"/>
              </w:rPr>
            </w:pPr>
            <w:r w:rsidRPr="00750E5E">
              <w:rPr>
                <w:rFonts w:ascii="Verdana" w:hAnsi="Verdana"/>
                <w:color w:val="FF66CC"/>
                <w:sz w:val="16"/>
                <w:szCs w:val="16"/>
              </w:rPr>
              <w:t>Sa riconoscere le fonti energetiche e promuove un atteggiamento critico e razionale nel loro utilizzo e sa classificare i rifiuti, sviluppandone l’attività di riciclaggio</w:t>
            </w:r>
          </w:p>
          <w:p w14:paraId="43D90316" w14:textId="77777777" w:rsidR="00E1475A" w:rsidRPr="00750E5E" w:rsidRDefault="00E1475A" w:rsidP="00750E5E">
            <w:pPr>
              <w:spacing w:after="0" w:line="240" w:lineRule="auto"/>
              <w:rPr>
                <w:rFonts w:ascii="Verdana" w:hAnsi="Verdana"/>
                <w:color w:val="FF66CC"/>
                <w:sz w:val="16"/>
                <w:szCs w:val="16"/>
              </w:rPr>
            </w:pPr>
          </w:p>
          <w:p w14:paraId="77584405" w14:textId="77777777" w:rsidR="00E1475A" w:rsidRPr="00750E5E" w:rsidRDefault="00E1475A" w:rsidP="00750E5E">
            <w:pPr>
              <w:spacing w:after="0" w:line="240" w:lineRule="auto"/>
              <w:rPr>
                <w:rFonts w:ascii="Verdana" w:hAnsi="Verdana"/>
                <w:color w:val="FF66CC"/>
                <w:sz w:val="16"/>
                <w:szCs w:val="16"/>
              </w:rPr>
            </w:pPr>
          </w:p>
          <w:p w14:paraId="10367CA4" w14:textId="77777777" w:rsidR="00535240" w:rsidRPr="00750E5E" w:rsidRDefault="00E1475A" w:rsidP="00750E5E">
            <w:pPr>
              <w:spacing w:after="0" w:line="240" w:lineRule="auto"/>
              <w:rPr>
                <w:rFonts w:ascii="Verdana" w:hAnsi="Verdana"/>
                <w:sz w:val="16"/>
                <w:szCs w:val="16"/>
              </w:rPr>
            </w:pPr>
            <w:r w:rsidRPr="00750E5E">
              <w:rPr>
                <w:rFonts w:ascii="Verdana" w:hAnsi="Verdana"/>
                <w:color w:val="FF66CC"/>
                <w:sz w:val="16"/>
                <w:szCs w:val="16"/>
              </w:rPr>
              <w:t>Comprende la necessità di uno sviluppo equo e sostenibile, rispettoso dell’ecosistema, nonché di un utilizzo consapevole delle risorse ambientali</w:t>
            </w:r>
          </w:p>
        </w:tc>
        <w:tc>
          <w:tcPr>
            <w:tcW w:w="2873" w:type="dxa"/>
            <w:shd w:val="clear" w:color="auto" w:fill="auto"/>
          </w:tcPr>
          <w:p w14:paraId="155846C5" w14:textId="77777777" w:rsidR="009E1200" w:rsidRPr="00750E5E" w:rsidRDefault="00C01459" w:rsidP="00750E5E">
            <w:pPr>
              <w:spacing w:after="0" w:line="240" w:lineRule="auto"/>
              <w:rPr>
                <w:rFonts w:ascii="Verdana" w:eastAsia="Times New Roman" w:hAnsi="Verdana"/>
                <w:sz w:val="16"/>
                <w:szCs w:val="16"/>
                <w:lang w:eastAsia="it-IT"/>
              </w:rPr>
            </w:pPr>
            <w:r w:rsidRPr="00750E5E">
              <w:rPr>
                <w:rFonts w:ascii="Verdana" w:eastAsia="Times New Roman" w:hAnsi="Verdana" w:cs="Arial"/>
                <w:bCs/>
                <w:sz w:val="16"/>
                <w:szCs w:val="16"/>
                <w:lang w:eastAsia="it-IT"/>
              </w:rPr>
              <w:lastRenderedPageBreak/>
              <w:t>C</w:t>
            </w:r>
            <w:r w:rsidR="009E1200" w:rsidRPr="00750E5E">
              <w:rPr>
                <w:rFonts w:ascii="Verdana" w:eastAsia="Times New Roman" w:hAnsi="Verdana" w:cs="Arial"/>
                <w:bCs/>
                <w:sz w:val="16"/>
                <w:szCs w:val="16"/>
                <w:lang w:eastAsia="it-IT"/>
              </w:rPr>
              <w:t>omprende le regole del vivere e del convivere, la necessità di evitare sprechi, riciclare, prendersi cura.</w:t>
            </w:r>
          </w:p>
          <w:p w14:paraId="769FA6F7" w14:textId="77777777" w:rsidR="009E1200" w:rsidRPr="00750E5E" w:rsidRDefault="009E1200" w:rsidP="00750E5E">
            <w:pPr>
              <w:spacing w:after="240" w:line="240" w:lineRule="auto"/>
              <w:rPr>
                <w:rFonts w:ascii="Verdana" w:eastAsia="Times New Roman" w:hAnsi="Verdana"/>
                <w:sz w:val="16"/>
                <w:szCs w:val="16"/>
                <w:lang w:eastAsia="it-IT"/>
              </w:rPr>
            </w:pP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00C01459" w:rsidRPr="00750E5E">
              <w:rPr>
                <w:rFonts w:ascii="Verdana" w:eastAsia="Times New Roman" w:hAnsi="Verdana" w:cs="Arial"/>
                <w:bCs/>
                <w:sz w:val="16"/>
                <w:szCs w:val="16"/>
                <w:lang w:eastAsia="it-IT"/>
              </w:rPr>
              <w:t>Apprezza</w:t>
            </w:r>
            <w:r w:rsidRPr="00750E5E">
              <w:rPr>
                <w:rFonts w:ascii="Verdana" w:eastAsia="Times New Roman" w:hAnsi="Verdana" w:cs="Arial"/>
                <w:bCs/>
                <w:sz w:val="16"/>
                <w:szCs w:val="16"/>
                <w:lang w:eastAsia="it-IT"/>
              </w:rPr>
              <w:t>, sta nella natura , usando sensi e percezioni e cogliendone emozioni e bellezza.</w:t>
            </w:r>
          </w:p>
          <w:p w14:paraId="65D542CC" w14:textId="77777777" w:rsidR="009E1200" w:rsidRPr="00750E5E" w:rsidRDefault="009E1200" w:rsidP="00750E5E">
            <w:pPr>
              <w:spacing w:after="240" w:line="240" w:lineRule="auto"/>
              <w:rPr>
                <w:rFonts w:ascii="Verdana" w:eastAsia="Times New Roman" w:hAnsi="Verdana"/>
                <w:sz w:val="16"/>
                <w:szCs w:val="16"/>
                <w:lang w:eastAsia="it-IT"/>
              </w:rPr>
            </w:pP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r w:rsidRPr="00750E5E">
              <w:rPr>
                <w:rFonts w:ascii="Verdana" w:eastAsia="Times New Roman" w:hAnsi="Verdana"/>
                <w:sz w:val="16"/>
                <w:szCs w:val="16"/>
                <w:lang w:eastAsia="it-IT"/>
              </w:rPr>
              <w:br/>
            </w:r>
          </w:p>
          <w:p w14:paraId="417069B2"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bCs/>
                <w:sz w:val="16"/>
                <w:szCs w:val="16"/>
                <w:lang w:eastAsia="it-IT"/>
              </w:rPr>
              <w:t>O</w:t>
            </w:r>
            <w:r w:rsidR="009E1200" w:rsidRPr="00750E5E">
              <w:rPr>
                <w:rFonts w:ascii="Verdana" w:eastAsia="Times New Roman" w:hAnsi="Verdana" w:cs="Arial"/>
                <w:bCs/>
                <w:sz w:val="16"/>
                <w:szCs w:val="16"/>
                <w:lang w:eastAsia="it-IT"/>
              </w:rPr>
              <w:t>sserva le trasformazioni, raccoglie semplici dati, classifica, commentando e coglie le conseguenze di alcune azioni sull’ambiente e sul contesto.</w:t>
            </w:r>
          </w:p>
          <w:p w14:paraId="1093A67C" w14:textId="77777777" w:rsidR="007F5EFB" w:rsidRPr="00750E5E" w:rsidRDefault="007F5EFB" w:rsidP="00750E5E">
            <w:pPr>
              <w:spacing w:after="0" w:line="240" w:lineRule="auto"/>
              <w:rPr>
                <w:rFonts w:ascii="Verdana" w:hAnsi="Verdana"/>
                <w:sz w:val="16"/>
                <w:szCs w:val="16"/>
              </w:rPr>
            </w:pPr>
          </w:p>
        </w:tc>
        <w:tc>
          <w:tcPr>
            <w:tcW w:w="3194" w:type="dxa"/>
            <w:shd w:val="clear" w:color="auto" w:fill="auto"/>
          </w:tcPr>
          <w:p w14:paraId="0B66AE34" w14:textId="77777777" w:rsidR="009E1200"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Rispettare le principali norme di igiene personale per la propria salute e per quella degli altri.</w:t>
            </w:r>
          </w:p>
          <w:p w14:paraId="7D35BB7B" w14:textId="77777777" w:rsidR="009E1200"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mettere in ordine buchette e spazi della sezione, raccogliere e sistemare</w:t>
            </w:r>
            <w:r w:rsidR="00AB5295" w:rsidRPr="00750E5E">
              <w:rPr>
                <w:rFonts w:ascii="Verdana" w:eastAsia="Times New Roman" w:hAnsi="Verdana" w:cs="Arial"/>
                <w:sz w:val="16"/>
                <w:szCs w:val="16"/>
                <w:lang w:eastAsia="it-IT"/>
              </w:rPr>
              <w:t xml:space="preserve"> giochi, materiali</w:t>
            </w:r>
            <w:r w:rsidRPr="00750E5E">
              <w:rPr>
                <w:rFonts w:ascii="Verdana" w:eastAsia="Times New Roman" w:hAnsi="Verdana" w:cs="Arial"/>
                <w:sz w:val="16"/>
                <w:szCs w:val="16"/>
                <w:lang w:eastAsia="it-IT"/>
              </w:rPr>
              <w:t>.</w:t>
            </w:r>
          </w:p>
          <w:p w14:paraId="11665F8A" w14:textId="77777777" w:rsidR="009E1200" w:rsidRPr="00750E5E" w:rsidRDefault="009E1200" w:rsidP="00750E5E">
            <w:pPr>
              <w:spacing w:after="240" w:line="240" w:lineRule="auto"/>
              <w:rPr>
                <w:rFonts w:ascii="Verdana" w:eastAsia="Times New Roman" w:hAnsi="Verdana"/>
                <w:sz w:val="16"/>
                <w:szCs w:val="16"/>
                <w:lang w:eastAsia="it-IT"/>
              </w:rPr>
            </w:pPr>
          </w:p>
          <w:p w14:paraId="1F6BDC5E" w14:textId="77777777" w:rsidR="00303631" w:rsidRPr="00750E5E" w:rsidRDefault="00750E5E" w:rsidP="00750E5E">
            <w:pPr>
              <w:spacing w:after="0" w:line="240" w:lineRule="auto"/>
              <w:rPr>
                <w:rFonts w:ascii="Times New Roman" w:eastAsia="Times New Roman" w:hAnsi="Times New Roman"/>
                <w:sz w:val="24"/>
                <w:szCs w:val="24"/>
                <w:lang w:eastAsia="it-IT"/>
              </w:rPr>
            </w:pPr>
            <w:r w:rsidRPr="00750E5E">
              <w:rPr>
                <w:rFonts w:ascii="Verdana" w:eastAsia="Times New Roman" w:hAnsi="Verdana"/>
                <w:color w:val="000000"/>
                <w:sz w:val="16"/>
                <w:szCs w:val="16"/>
                <w:lang w:eastAsia="it-IT"/>
              </w:rPr>
              <w:t>G</w:t>
            </w:r>
            <w:r w:rsidR="00303631" w:rsidRPr="00750E5E">
              <w:rPr>
                <w:rFonts w:ascii="Verdana" w:eastAsia="Times New Roman" w:hAnsi="Verdana"/>
                <w:color w:val="000000"/>
                <w:sz w:val="16"/>
                <w:szCs w:val="16"/>
                <w:lang w:eastAsia="it-IT"/>
              </w:rPr>
              <w:t>odere ed apprezzare la bellezza della natura.</w:t>
            </w:r>
          </w:p>
          <w:p w14:paraId="07F1D493" w14:textId="77777777" w:rsidR="00303631" w:rsidRPr="00750E5E" w:rsidRDefault="00750E5E" w:rsidP="00750E5E">
            <w:pPr>
              <w:spacing w:after="0" w:line="240" w:lineRule="auto"/>
              <w:rPr>
                <w:rFonts w:ascii="Times New Roman" w:eastAsia="Times New Roman" w:hAnsi="Times New Roman"/>
                <w:sz w:val="24"/>
                <w:szCs w:val="24"/>
                <w:lang w:eastAsia="it-IT"/>
              </w:rPr>
            </w:pPr>
            <w:r w:rsidRPr="00750E5E">
              <w:rPr>
                <w:rFonts w:ascii="Verdana" w:eastAsia="Times New Roman" w:hAnsi="Verdana"/>
                <w:color w:val="000000"/>
                <w:sz w:val="16"/>
                <w:szCs w:val="16"/>
                <w:lang w:eastAsia="it-IT"/>
              </w:rPr>
              <w:t>P</w:t>
            </w:r>
            <w:r w:rsidR="00303631" w:rsidRPr="00750E5E">
              <w:rPr>
                <w:rFonts w:ascii="Verdana" w:eastAsia="Times New Roman" w:hAnsi="Verdana"/>
                <w:color w:val="000000"/>
                <w:sz w:val="16"/>
                <w:szCs w:val="16"/>
                <w:lang w:eastAsia="it-IT"/>
              </w:rPr>
              <w:t>orre domande osservando/ sperimentando nell’ambiente circostante e i cambiamenti.</w:t>
            </w:r>
          </w:p>
          <w:p w14:paraId="6374B762" w14:textId="77777777" w:rsidR="00303631" w:rsidRPr="00750E5E" w:rsidRDefault="00303631" w:rsidP="00750E5E">
            <w:pPr>
              <w:spacing w:after="240" w:line="240" w:lineRule="auto"/>
              <w:rPr>
                <w:rFonts w:ascii="Verdana" w:eastAsia="Times New Roman" w:hAnsi="Verdana"/>
                <w:sz w:val="16"/>
                <w:szCs w:val="16"/>
                <w:lang w:eastAsia="it-IT"/>
              </w:rPr>
            </w:pPr>
          </w:p>
          <w:p w14:paraId="0FAC1C59" w14:textId="77777777" w:rsidR="009E1200"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Prendersi cura delle piantine messe a dimora.</w:t>
            </w:r>
          </w:p>
          <w:p w14:paraId="58C82B77" w14:textId="77777777" w:rsidR="009E1200"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Stabilire e rispettare alcune I</w:t>
            </w:r>
            <w:r w:rsidR="00C01459" w:rsidRPr="00750E5E">
              <w:rPr>
                <w:rFonts w:ascii="Verdana" w:eastAsia="Times New Roman" w:hAnsi="Verdana" w:cs="Arial"/>
                <w:sz w:val="16"/>
                <w:szCs w:val="16"/>
                <w:lang w:eastAsia="it-IT"/>
              </w:rPr>
              <w:t>PU per</w:t>
            </w:r>
            <w:r w:rsidR="00750E5E" w:rsidRPr="00750E5E">
              <w:rPr>
                <w:rFonts w:ascii="Verdana" w:eastAsia="Times New Roman" w:hAnsi="Verdana" w:cs="Arial"/>
                <w:sz w:val="16"/>
                <w:szCs w:val="16"/>
                <w:lang w:eastAsia="it-IT"/>
              </w:rPr>
              <w:t xml:space="preserve"> </w:t>
            </w:r>
            <w:r w:rsidR="00C01459" w:rsidRPr="00750E5E">
              <w:rPr>
                <w:rFonts w:ascii="Verdana" w:eastAsia="Times New Roman" w:hAnsi="Verdana" w:cs="Arial"/>
                <w:sz w:val="16"/>
                <w:szCs w:val="16"/>
                <w:lang w:eastAsia="it-IT"/>
              </w:rPr>
              <w:t xml:space="preserve"> </w:t>
            </w:r>
            <w:r w:rsidRPr="00750E5E">
              <w:rPr>
                <w:rFonts w:ascii="Verdana" w:eastAsia="Times New Roman" w:hAnsi="Verdana" w:cs="Arial"/>
                <w:sz w:val="16"/>
                <w:szCs w:val="16"/>
                <w:lang w:eastAsia="it-IT"/>
              </w:rPr>
              <w:t xml:space="preserve"> evitare sprechi di acqua, danni ad alberi, fiori….</w:t>
            </w:r>
          </w:p>
          <w:p w14:paraId="123869B9" w14:textId="77777777" w:rsidR="009E1200" w:rsidRPr="00750E5E" w:rsidRDefault="009E1200" w:rsidP="00750E5E">
            <w:pPr>
              <w:spacing w:after="0" w:line="240" w:lineRule="auto"/>
              <w:rPr>
                <w:rFonts w:ascii="Verdana" w:eastAsia="Times New Roman" w:hAnsi="Verdana"/>
                <w:sz w:val="16"/>
                <w:szCs w:val="16"/>
                <w:lang w:eastAsia="it-IT"/>
              </w:rPr>
            </w:pPr>
          </w:p>
          <w:p w14:paraId="193C8A7E" w14:textId="77777777" w:rsidR="009E1200" w:rsidRPr="00750E5E" w:rsidRDefault="00C01459"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Conoscere il concetto di energia attraverso esperienze dirette e verbalizzazioni</w:t>
            </w:r>
            <w:r w:rsidR="009E1200" w:rsidRPr="00750E5E">
              <w:rPr>
                <w:rFonts w:ascii="Verdana" w:eastAsia="Times New Roman" w:hAnsi="Verdana" w:cs="Arial"/>
                <w:sz w:val="16"/>
                <w:szCs w:val="16"/>
                <w:lang w:eastAsia="it-IT"/>
              </w:rPr>
              <w:t xml:space="preserve">, </w:t>
            </w:r>
            <w:r w:rsidR="00AB5295" w:rsidRPr="00750E5E">
              <w:rPr>
                <w:rFonts w:ascii="Verdana" w:eastAsia="Times New Roman" w:hAnsi="Verdana" w:cs="Arial"/>
                <w:sz w:val="16"/>
                <w:szCs w:val="16"/>
                <w:lang w:eastAsia="it-IT"/>
              </w:rPr>
              <w:t xml:space="preserve">sapere </w:t>
            </w:r>
            <w:r w:rsidR="009E1200" w:rsidRPr="00750E5E">
              <w:rPr>
                <w:rFonts w:ascii="Verdana" w:eastAsia="Times New Roman" w:hAnsi="Verdana" w:cs="Arial"/>
                <w:sz w:val="16"/>
                <w:szCs w:val="16"/>
                <w:lang w:eastAsia="it-IT"/>
              </w:rPr>
              <w:t>cosa sono i rifiuti e evitare sprechi.</w:t>
            </w:r>
          </w:p>
          <w:p w14:paraId="4299C4A9" w14:textId="77777777" w:rsidR="009E1200"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praticare la raccolta differenziata.</w:t>
            </w:r>
          </w:p>
          <w:p w14:paraId="201A6CC6" w14:textId="77777777" w:rsidR="007F5EFB" w:rsidRPr="00750E5E" w:rsidRDefault="007F5EFB" w:rsidP="00750E5E">
            <w:pPr>
              <w:spacing w:after="0" w:line="240" w:lineRule="auto"/>
              <w:rPr>
                <w:rFonts w:ascii="Verdana" w:hAnsi="Verdana"/>
                <w:sz w:val="16"/>
                <w:szCs w:val="16"/>
              </w:rPr>
            </w:pPr>
          </w:p>
          <w:p w14:paraId="30CBB88E"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U</w:t>
            </w:r>
            <w:r w:rsidR="009E1200" w:rsidRPr="00750E5E">
              <w:rPr>
                <w:rFonts w:ascii="Verdana" w:eastAsia="Times New Roman" w:hAnsi="Verdana" w:cs="Arial"/>
                <w:sz w:val="16"/>
                <w:szCs w:val="16"/>
                <w:lang w:eastAsia="it-IT"/>
              </w:rPr>
              <w:t>sare e trasformare materiali di riciclo per produrre artefatti creativi.</w:t>
            </w:r>
          </w:p>
          <w:p w14:paraId="1273E426" w14:textId="77777777" w:rsidR="00AB5295" w:rsidRPr="00750E5E" w:rsidRDefault="009E1200" w:rsidP="00750E5E">
            <w:pPr>
              <w:spacing w:after="0" w:line="240" w:lineRule="auto"/>
              <w:rPr>
                <w:rFonts w:ascii="Verdana" w:eastAsia="Times New Roman" w:hAnsi="Verdana"/>
                <w:sz w:val="16"/>
                <w:szCs w:val="16"/>
                <w:lang w:eastAsia="it-IT"/>
              </w:rPr>
            </w:pPr>
            <w:r w:rsidRPr="00750E5E">
              <w:rPr>
                <w:rFonts w:ascii="Verdana" w:eastAsia="Times New Roman" w:hAnsi="Verdana"/>
                <w:sz w:val="16"/>
                <w:szCs w:val="16"/>
                <w:lang w:eastAsia="it-IT"/>
              </w:rPr>
              <w:br/>
            </w:r>
          </w:p>
          <w:p w14:paraId="03044101" w14:textId="77777777" w:rsidR="009E1200" w:rsidRPr="00750E5E" w:rsidRDefault="009E1200" w:rsidP="00750E5E">
            <w:pPr>
              <w:spacing w:after="240" w:line="240" w:lineRule="auto"/>
              <w:rPr>
                <w:rFonts w:ascii="Verdana" w:eastAsia="Times New Roman" w:hAnsi="Verdana"/>
                <w:sz w:val="16"/>
                <w:szCs w:val="16"/>
                <w:lang w:eastAsia="it-IT"/>
              </w:rPr>
            </w:pPr>
            <w:r w:rsidRPr="00750E5E">
              <w:rPr>
                <w:rFonts w:ascii="Verdana" w:eastAsia="Times New Roman" w:hAnsi="Verdana"/>
                <w:sz w:val="16"/>
                <w:szCs w:val="16"/>
                <w:lang w:eastAsia="it-IT"/>
              </w:rPr>
              <w:br/>
            </w:r>
          </w:p>
          <w:p w14:paraId="553E6382" w14:textId="77777777" w:rsidR="009E1200" w:rsidRPr="00750E5E" w:rsidRDefault="009E1200" w:rsidP="00750E5E">
            <w:pPr>
              <w:spacing w:after="0" w:line="240" w:lineRule="auto"/>
              <w:rPr>
                <w:rFonts w:ascii="Verdana" w:eastAsia="Times New Roman" w:hAnsi="Verdana" w:cs="Arial"/>
                <w:sz w:val="16"/>
                <w:szCs w:val="16"/>
                <w:lang w:eastAsia="it-IT"/>
              </w:rPr>
            </w:pPr>
            <w:r w:rsidRPr="00750E5E">
              <w:rPr>
                <w:rFonts w:ascii="Verdana" w:eastAsia="Times New Roman" w:hAnsi="Verdana" w:cs="Arial"/>
                <w:sz w:val="16"/>
                <w:szCs w:val="16"/>
                <w:lang w:eastAsia="it-IT"/>
              </w:rPr>
              <w:t xml:space="preserve">Riconoscere i 4 elementi ed entrare in contatto con gli </w:t>
            </w:r>
            <w:proofErr w:type="spellStart"/>
            <w:r w:rsidRPr="00750E5E">
              <w:rPr>
                <w:rFonts w:ascii="Verdana" w:eastAsia="Times New Roman" w:hAnsi="Verdana" w:cs="Arial"/>
                <w:sz w:val="16"/>
                <w:szCs w:val="16"/>
                <w:lang w:eastAsia="it-IT"/>
              </w:rPr>
              <w:t>gli</w:t>
            </w:r>
            <w:proofErr w:type="spellEnd"/>
            <w:r w:rsidRPr="00750E5E">
              <w:rPr>
                <w:rFonts w:ascii="Verdana" w:eastAsia="Times New Roman" w:hAnsi="Verdana" w:cs="Arial"/>
                <w:sz w:val="16"/>
                <w:szCs w:val="16"/>
                <w:lang w:eastAsia="it-IT"/>
              </w:rPr>
              <w:t xml:space="preserve"> stessi attraverso attività sensoriali.</w:t>
            </w:r>
          </w:p>
          <w:p w14:paraId="557C4925" w14:textId="77777777" w:rsidR="00750E5E" w:rsidRPr="00750E5E" w:rsidRDefault="00750E5E" w:rsidP="00750E5E">
            <w:pPr>
              <w:spacing w:after="0" w:line="240" w:lineRule="auto"/>
              <w:rPr>
                <w:rFonts w:ascii="Verdana" w:eastAsia="Times New Roman" w:hAnsi="Verdana"/>
                <w:sz w:val="16"/>
                <w:szCs w:val="16"/>
                <w:lang w:eastAsia="it-IT"/>
              </w:rPr>
            </w:pPr>
          </w:p>
          <w:p w14:paraId="1C0EF5E6"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w:t>
            </w:r>
            <w:r w:rsidR="009E1200" w:rsidRPr="00750E5E">
              <w:rPr>
                <w:rFonts w:ascii="Verdana" w:eastAsia="Times New Roman" w:hAnsi="Verdana" w:cs="Arial"/>
                <w:sz w:val="16"/>
                <w:szCs w:val="16"/>
                <w:lang w:eastAsia="it-IT"/>
              </w:rPr>
              <w:t>iconoscere il valore della terra, dell’acqua, dell’aria, del sole per la vita</w:t>
            </w:r>
            <w:r w:rsidRPr="00750E5E">
              <w:rPr>
                <w:rFonts w:ascii="Verdana" w:eastAsia="Times New Roman" w:hAnsi="Verdana" w:cs="Arial"/>
                <w:sz w:val="16"/>
                <w:szCs w:val="16"/>
                <w:lang w:eastAsia="it-IT"/>
              </w:rPr>
              <w:t>.</w:t>
            </w:r>
          </w:p>
          <w:p w14:paraId="04FC29C9"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A</w:t>
            </w:r>
            <w:r w:rsidR="009E1200" w:rsidRPr="00750E5E">
              <w:rPr>
                <w:rFonts w:ascii="Verdana" w:eastAsia="Times New Roman" w:hAnsi="Verdana" w:cs="Arial"/>
                <w:sz w:val="16"/>
                <w:szCs w:val="16"/>
                <w:lang w:eastAsia="it-IT"/>
              </w:rPr>
              <w:t>gire semplic</w:t>
            </w:r>
            <w:r w:rsidRPr="00750E5E">
              <w:rPr>
                <w:rFonts w:ascii="Verdana" w:eastAsia="Times New Roman" w:hAnsi="Verdana" w:cs="Arial"/>
                <w:sz w:val="16"/>
                <w:szCs w:val="16"/>
                <w:lang w:eastAsia="it-IT"/>
              </w:rPr>
              <w:t>i</w:t>
            </w:r>
            <w:r w:rsidR="009E1200" w:rsidRPr="00750E5E">
              <w:rPr>
                <w:rFonts w:ascii="Verdana" w:eastAsia="Times New Roman" w:hAnsi="Verdana" w:cs="Arial"/>
                <w:sz w:val="16"/>
                <w:szCs w:val="16"/>
                <w:lang w:eastAsia="it-IT"/>
              </w:rPr>
              <w:t xml:space="preserve"> azioni di rispetto e di corretto consumo</w:t>
            </w:r>
            <w:r w:rsidR="00AB5295" w:rsidRPr="00750E5E">
              <w:rPr>
                <w:rFonts w:ascii="Verdana" w:eastAsia="Times New Roman" w:hAnsi="Verdana" w:cs="Arial"/>
                <w:sz w:val="16"/>
                <w:szCs w:val="16"/>
                <w:lang w:eastAsia="it-IT"/>
              </w:rPr>
              <w:t xml:space="preserve"> dell’acqua</w:t>
            </w:r>
          </w:p>
          <w:p w14:paraId="58DBC475" w14:textId="77777777" w:rsidR="009E1200" w:rsidRPr="00750E5E" w:rsidRDefault="009E1200" w:rsidP="00750E5E">
            <w:pPr>
              <w:spacing w:after="0" w:line="240" w:lineRule="auto"/>
              <w:rPr>
                <w:rFonts w:ascii="Verdana" w:eastAsia="Times New Roman" w:hAnsi="Verdana"/>
                <w:sz w:val="16"/>
                <w:szCs w:val="16"/>
                <w:lang w:eastAsia="it-IT"/>
              </w:rPr>
            </w:pPr>
          </w:p>
          <w:p w14:paraId="020C9E70" w14:textId="77777777" w:rsidR="009E1200" w:rsidRPr="00750E5E" w:rsidRDefault="00750E5E" w:rsidP="00750E5E">
            <w:pPr>
              <w:spacing w:after="0" w:line="240" w:lineRule="auto"/>
              <w:rPr>
                <w:rFonts w:ascii="Verdana" w:eastAsia="Times New Roman" w:hAnsi="Verdana" w:cs="Arial"/>
                <w:sz w:val="16"/>
                <w:szCs w:val="16"/>
                <w:lang w:eastAsia="it-IT"/>
              </w:rPr>
            </w:pPr>
            <w:r w:rsidRPr="00750E5E">
              <w:rPr>
                <w:rFonts w:ascii="Verdana" w:eastAsia="Times New Roman" w:hAnsi="Verdana" w:cs="Arial"/>
                <w:sz w:val="16"/>
                <w:szCs w:val="16"/>
                <w:lang w:eastAsia="it-IT"/>
              </w:rPr>
              <w:t>E</w:t>
            </w:r>
            <w:r w:rsidR="00AB5295" w:rsidRPr="00750E5E">
              <w:rPr>
                <w:rFonts w:ascii="Verdana" w:eastAsia="Times New Roman" w:hAnsi="Verdana" w:cs="Arial"/>
                <w:sz w:val="16"/>
                <w:szCs w:val="16"/>
                <w:lang w:eastAsia="it-IT"/>
              </w:rPr>
              <w:t>ntrare in contatto sensoriale con elementi naturali, disegnare e cogliere le trasformazioni, verbalizzando, raccontando e confrontandosi con gli altri.</w:t>
            </w:r>
          </w:p>
          <w:p w14:paraId="3926F1AD" w14:textId="77777777" w:rsidR="00AB5295" w:rsidRPr="00750E5E" w:rsidRDefault="00AB5295" w:rsidP="00750E5E">
            <w:pPr>
              <w:spacing w:after="0" w:line="240" w:lineRule="auto"/>
              <w:rPr>
                <w:rFonts w:ascii="Verdana" w:eastAsia="Times New Roman" w:hAnsi="Verdana"/>
                <w:sz w:val="16"/>
                <w:szCs w:val="16"/>
                <w:lang w:eastAsia="it-IT"/>
              </w:rPr>
            </w:pPr>
          </w:p>
          <w:p w14:paraId="26123C2A"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w:t>
            </w:r>
            <w:r w:rsidR="009E1200" w:rsidRPr="00750E5E">
              <w:rPr>
                <w:rFonts w:ascii="Verdana" w:eastAsia="Times New Roman" w:hAnsi="Verdana" w:cs="Arial"/>
                <w:sz w:val="16"/>
                <w:szCs w:val="16"/>
                <w:lang w:eastAsia="it-IT"/>
              </w:rPr>
              <w:t>accogliere, classificare elementi naturali</w:t>
            </w:r>
          </w:p>
          <w:p w14:paraId="249AD839" w14:textId="77777777" w:rsidR="009E1200" w:rsidRPr="00750E5E" w:rsidRDefault="009E1200" w:rsidP="00750E5E">
            <w:pPr>
              <w:spacing w:after="0" w:line="240" w:lineRule="auto"/>
              <w:rPr>
                <w:rFonts w:ascii="Verdana" w:hAnsi="Verdana"/>
                <w:sz w:val="16"/>
                <w:szCs w:val="16"/>
              </w:rPr>
            </w:pPr>
          </w:p>
          <w:p w14:paraId="6365C8B0"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A</w:t>
            </w:r>
            <w:r w:rsidR="009E1200" w:rsidRPr="00750E5E">
              <w:rPr>
                <w:rFonts w:ascii="Verdana" w:eastAsia="Times New Roman" w:hAnsi="Verdana" w:cs="Arial"/>
                <w:sz w:val="16"/>
                <w:szCs w:val="16"/>
                <w:lang w:eastAsia="it-IT"/>
              </w:rPr>
              <w:t>nalizzare segnali naturali per cogliere cause e conseguenze di alcuni fenomeni naturali, ma anche azioni umane.</w:t>
            </w:r>
          </w:p>
          <w:p w14:paraId="52D0FACD" w14:textId="77777777" w:rsidR="009E1200" w:rsidRPr="00750E5E" w:rsidRDefault="009E1200" w:rsidP="00750E5E">
            <w:pPr>
              <w:spacing w:after="0" w:line="240" w:lineRule="auto"/>
              <w:rPr>
                <w:rFonts w:ascii="Verdana" w:eastAsia="Times New Roman" w:hAnsi="Verdana"/>
                <w:sz w:val="16"/>
                <w:szCs w:val="16"/>
                <w:lang w:eastAsia="it-IT"/>
              </w:rPr>
            </w:pPr>
          </w:p>
          <w:p w14:paraId="363275C5"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w:t>
            </w:r>
            <w:r w:rsidR="009E1200" w:rsidRPr="00750E5E">
              <w:rPr>
                <w:rFonts w:ascii="Verdana" w:eastAsia="Times New Roman" w:hAnsi="Verdana" w:cs="Arial"/>
                <w:sz w:val="16"/>
                <w:szCs w:val="16"/>
                <w:lang w:eastAsia="it-IT"/>
              </w:rPr>
              <w:t>egistrare i dati del tempo e del calendario</w:t>
            </w:r>
          </w:p>
          <w:p w14:paraId="48DCE49A" w14:textId="77777777" w:rsidR="009E1200" w:rsidRPr="00750E5E" w:rsidRDefault="009E1200" w:rsidP="00750E5E">
            <w:pPr>
              <w:spacing w:after="0" w:line="240" w:lineRule="auto"/>
              <w:rPr>
                <w:rFonts w:ascii="Verdana" w:eastAsia="Times New Roman" w:hAnsi="Verdana"/>
                <w:sz w:val="16"/>
                <w:szCs w:val="16"/>
                <w:lang w:eastAsia="it-IT"/>
              </w:rPr>
            </w:pPr>
          </w:p>
          <w:p w14:paraId="5D3AC036"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w:t>
            </w:r>
            <w:r w:rsidR="009E1200" w:rsidRPr="00750E5E">
              <w:rPr>
                <w:rFonts w:ascii="Verdana" w:eastAsia="Times New Roman" w:hAnsi="Verdana" w:cs="Arial"/>
                <w:sz w:val="16"/>
                <w:szCs w:val="16"/>
                <w:lang w:eastAsia="it-IT"/>
              </w:rPr>
              <w:t>iconoscere ed apprezzare i cibi ed il loro valore per la salute</w:t>
            </w:r>
          </w:p>
          <w:p w14:paraId="31ECB069" w14:textId="77777777" w:rsidR="009E1200" w:rsidRPr="00750E5E" w:rsidRDefault="009E1200" w:rsidP="00750E5E">
            <w:pPr>
              <w:spacing w:after="0" w:line="240" w:lineRule="auto"/>
              <w:rPr>
                <w:rFonts w:ascii="Verdana" w:hAnsi="Verdana"/>
                <w:sz w:val="16"/>
                <w:szCs w:val="16"/>
              </w:rPr>
            </w:pPr>
          </w:p>
        </w:tc>
        <w:tc>
          <w:tcPr>
            <w:tcW w:w="2721" w:type="dxa"/>
            <w:shd w:val="clear" w:color="auto" w:fill="auto"/>
          </w:tcPr>
          <w:p w14:paraId="603868FC" w14:textId="77777777" w:rsidR="00535240" w:rsidRPr="00750E5E" w:rsidRDefault="00535240" w:rsidP="00750E5E">
            <w:pPr>
              <w:spacing w:after="0" w:line="240" w:lineRule="auto"/>
              <w:rPr>
                <w:rFonts w:ascii="Verdana" w:hAnsi="Verdana"/>
                <w:sz w:val="16"/>
                <w:szCs w:val="16"/>
              </w:rPr>
            </w:pPr>
          </w:p>
        </w:tc>
      </w:tr>
      <w:tr w:rsidR="0009514A" w:rsidRPr="00750E5E" w14:paraId="56F0D852" w14:textId="77777777" w:rsidTr="00750E5E">
        <w:tc>
          <w:tcPr>
            <w:tcW w:w="1545" w:type="dxa"/>
            <w:shd w:val="clear" w:color="auto" w:fill="auto"/>
          </w:tcPr>
          <w:p w14:paraId="4BB2B80C" w14:textId="77777777" w:rsidR="009D22F0" w:rsidRPr="00750E5E" w:rsidRDefault="007377B3" w:rsidP="00750E5E">
            <w:pPr>
              <w:spacing w:after="0" w:line="240" w:lineRule="auto"/>
              <w:rPr>
                <w:rFonts w:ascii="Verdana" w:hAnsi="Verdana"/>
                <w:sz w:val="16"/>
                <w:szCs w:val="16"/>
              </w:rPr>
            </w:pPr>
            <w:r w:rsidRPr="00750E5E">
              <w:rPr>
                <w:rFonts w:ascii="Verdana" w:hAnsi="Verdana"/>
                <w:sz w:val="16"/>
                <w:szCs w:val="16"/>
              </w:rPr>
              <w:lastRenderedPageBreak/>
              <w:t>CITTADINANZA DIGITALE</w:t>
            </w:r>
          </w:p>
        </w:tc>
        <w:tc>
          <w:tcPr>
            <w:tcW w:w="1958" w:type="dxa"/>
            <w:shd w:val="clear" w:color="auto" w:fill="auto"/>
          </w:tcPr>
          <w:p w14:paraId="224B7B34" w14:textId="77777777" w:rsidR="007377B3" w:rsidRPr="00750E5E" w:rsidRDefault="007377B3" w:rsidP="00750E5E">
            <w:pPr>
              <w:spacing w:after="0" w:line="240" w:lineRule="auto"/>
              <w:rPr>
                <w:rFonts w:ascii="Verdana" w:hAnsi="Verdana"/>
                <w:sz w:val="16"/>
                <w:szCs w:val="16"/>
              </w:rPr>
            </w:pPr>
            <w:r w:rsidRPr="00750E5E">
              <w:rPr>
                <w:rFonts w:ascii="Verdana" w:hAnsi="Verdana"/>
                <w:sz w:val="16"/>
                <w:szCs w:val="16"/>
              </w:rPr>
              <w:t>COMPETENZA DIGITALE</w:t>
            </w:r>
          </w:p>
          <w:p w14:paraId="44C2415F" w14:textId="77777777" w:rsidR="009D22F0" w:rsidRPr="00750E5E" w:rsidRDefault="009D22F0" w:rsidP="00750E5E">
            <w:pPr>
              <w:spacing w:after="0" w:line="240" w:lineRule="auto"/>
              <w:rPr>
                <w:rFonts w:ascii="Verdana" w:hAnsi="Verdana"/>
                <w:sz w:val="16"/>
                <w:szCs w:val="16"/>
              </w:rPr>
            </w:pPr>
          </w:p>
        </w:tc>
        <w:tc>
          <w:tcPr>
            <w:tcW w:w="2212" w:type="dxa"/>
            <w:shd w:val="clear" w:color="auto" w:fill="auto"/>
          </w:tcPr>
          <w:p w14:paraId="6B52BE4A"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È in grado di distinguere i diversi </w:t>
            </w:r>
            <w:proofErr w:type="spellStart"/>
            <w:r w:rsidRPr="00750E5E">
              <w:rPr>
                <w:rFonts w:ascii="Verdana" w:hAnsi="Verdana"/>
                <w:color w:val="FF66CC"/>
                <w:sz w:val="16"/>
                <w:szCs w:val="16"/>
              </w:rPr>
              <w:t>device</w:t>
            </w:r>
            <w:proofErr w:type="spellEnd"/>
            <w:r w:rsidRPr="00750E5E">
              <w:rPr>
                <w:rFonts w:ascii="Verdana" w:hAnsi="Verdana"/>
                <w:color w:val="FF66CC"/>
                <w:sz w:val="16"/>
                <w:szCs w:val="16"/>
              </w:rPr>
              <w:t xml:space="preserve"> e di utilizzarli correttamente, di rispettare i comportamenti nella rete e navigare in modo sicuro.</w:t>
            </w:r>
          </w:p>
          <w:p w14:paraId="605B027C"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 </w:t>
            </w:r>
          </w:p>
          <w:p w14:paraId="1E7B3494"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Sa distinguere l’identità digitale da un’identità reale e sa applicare le regole sulla privacy tutelando sé stesso e il </w:t>
            </w:r>
            <w:r w:rsidRPr="00750E5E">
              <w:rPr>
                <w:rFonts w:ascii="Verdana" w:hAnsi="Verdana"/>
                <w:color w:val="FF66CC"/>
                <w:sz w:val="16"/>
                <w:szCs w:val="16"/>
              </w:rPr>
              <w:lastRenderedPageBreak/>
              <w:t>bene collettivo.</w:t>
            </w:r>
          </w:p>
          <w:p w14:paraId="779CC9F5"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 </w:t>
            </w:r>
          </w:p>
          <w:p w14:paraId="54FCC50C"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Prende piena consapevolezza dell’identità digitale come valore individuale e collettivo da preservare.</w:t>
            </w:r>
          </w:p>
          <w:p w14:paraId="00203FBF" w14:textId="77777777" w:rsidR="007377B3" w:rsidRPr="00750E5E" w:rsidRDefault="007377B3" w:rsidP="00750E5E">
            <w:pPr>
              <w:spacing w:before="240" w:after="240" w:line="240" w:lineRule="auto"/>
              <w:jc w:val="both"/>
              <w:rPr>
                <w:rFonts w:ascii="Verdana" w:hAnsi="Verdana"/>
                <w:color w:val="FF66CC"/>
                <w:sz w:val="16"/>
                <w:szCs w:val="16"/>
              </w:rPr>
            </w:pPr>
            <w:r w:rsidRPr="00750E5E">
              <w:rPr>
                <w:rFonts w:ascii="Verdana" w:hAnsi="Verdana"/>
                <w:color w:val="FF66CC"/>
                <w:sz w:val="16"/>
                <w:szCs w:val="16"/>
              </w:rPr>
              <w:t xml:space="preserve"> </w:t>
            </w:r>
          </w:p>
          <w:p w14:paraId="703A2274" w14:textId="77777777" w:rsidR="009D22F0" w:rsidRPr="00750E5E" w:rsidRDefault="007377B3" w:rsidP="00750E5E">
            <w:pPr>
              <w:spacing w:after="0" w:line="240" w:lineRule="auto"/>
              <w:rPr>
                <w:rFonts w:ascii="Verdana" w:hAnsi="Verdana"/>
                <w:sz w:val="16"/>
                <w:szCs w:val="16"/>
              </w:rPr>
            </w:pPr>
            <w:r w:rsidRPr="00750E5E">
              <w:rPr>
                <w:rFonts w:ascii="Verdana" w:hAnsi="Verdana"/>
                <w:color w:val="FF66CC"/>
                <w:sz w:val="16"/>
                <w:szCs w:val="16"/>
              </w:rPr>
              <w:t>È consapevole dei rischi della rete e come riuscire a individuarli.</w:t>
            </w:r>
          </w:p>
        </w:tc>
        <w:tc>
          <w:tcPr>
            <w:tcW w:w="2873" w:type="dxa"/>
            <w:shd w:val="clear" w:color="auto" w:fill="auto"/>
          </w:tcPr>
          <w:p w14:paraId="0148B275"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bCs/>
                <w:sz w:val="16"/>
                <w:szCs w:val="16"/>
                <w:lang w:eastAsia="it-IT"/>
              </w:rPr>
              <w:lastRenderedPageBreak/>
              <w:t>U</w:t>
            </w:r>
            <w:r w:rsidR="009E1200" w:rsidRPr="00750E5E">
              <w:rPr>
                <w:rFonts w:ascii="Verdana" w:eastAsia="Times New Roman" w:hAnsi="Verdana" w:cs="Arial"/>
                <w:bCs/>
                <w:sz w:val="16"/>
                <w:szCs w:val="16"/>
                <w:lang w:eastAsia="it-IT"/>
              </w:rPr>
              <w:t xml:space="preserve">sa il pensiero computazionale, gioca con alcuni </w:t>
            </w:r>
            <w:proofErr w:type="spellStart"/>
            <w:r w:rsidR="009E1200" w:rsidRPr="00750E5E">
              <w:rPr>
                <w:rFonts w:ascii="Verdana" w:eastAsia="Times New Roman" w:hAnsi="Verdana" w:cs="Arial"/>
                <w:bCs/>
                <w:sz w:val="16"/>
                <w:szCs w:val="16"/>
                <w:lang w:eastAsia="it-IT"/>
              </w:rPr>
              <w:t>device</w:t>
            </w:r>
            <w:proofErr w:type="spellEnd"/>
            <w:r w:rsidR="009E1200" w:rsidRPr="00750E5E">
              <w:rPr>
                <w:rFonts w:ascii="Verdana" w:eastAsia="Times New Roman" w:hAnsi="Verdana" w:cs="Arial"/>
                <w:bCs/>
                <w:sz w:val="16"/>
                <w:szCs w:val="16"/>
                <w:lang w:eastAsia="it-IT"/>
              </w:rPr>
              <w:t xml:space="preserve"> ma per tempi limitati.</w:t>
            </w:r>
          </w:p>
          <w:p w14:paraId="5CF2ED2C" w14:textId="77777777" w:rsidR="009E1200" w:rsidRPr="00750E5E" w:rsidRDefault="009E1200" w:rsidP="00750E5E">
            <w:pPr>
              <w:spacing w:after="0" w:line="240" w:lineRule="auto"/>
              <w:rPr>
                <w:rFonts w:ascii="Verdana" w:eastAsia="Times New Roman" w:hAnsi="Verdana"/>
                <w:sz w:val="16"/>
                <w:szCs w:val="16"/>
                <w:lang w:eastAsia="it-IT"/>
              </w:rPr>
            </w:pPr>
          </w:p>
          <w:p w14:paraId="6E819370" w14:textId="77777777" w:rsidR="009E1200" w:rsidRPr="00750E5E" w:rsidRDefault="00750E5E" w:rsidP="00750E5E">
            <w:pPr>
              <w:spacing w:after="0" w:line="240" w:lineRule="auto"/>
              <w:rPr>
                <w:rFonts w:ascii="Verdana" w:eastAsia="Times New Roman" w:hAnsi="Verdana"/>
                <w:sz w:val="16"/>
                <w:szCs w:val="16"/>
                <w:lang w:eastAsia="it-IT"/>
              </w:rPr>
            </w:pPr>
            <w:r w:rsidRPr="00750E5E">
              <w:rPr>
                <w:rFonts w:ascii="Verdana" w:eastAsia="Times New Roman" w:hAnsi="Verdana" w:cs="Arial"/>
                <w:bCs/>
                <w:sz w:val="16"/>
                <w:szCs w:val="16"/>
                <w:lang w:eastAsia="it-IT"/>
              </w:rPr>
              <w:t>D</w:t>
            </w:r>
            <w:r w:rsidR="009E1200" w:rsidRPr="00750E5E">
              <w:rPr>
                <w:rFonts w:ascii="Verdana" w:eastAsia="Times New Roman" w:hAnsi="Verdana" w:cs="Arial"/>
                <w:bCs/>
                <w:sz w:val="16"/>
                <w:szCs w:val="16"/>
                <w:lang w:eastAsia="it-IT"/>
              </w:rPr>
              <w:t>istingue il digitale dal reale e sa usare parole di gentilezza nel rivolgersi ad altri.</w:t>
            </w:r>
          </w:p>
          <w:p w14:paraId="7C022EEA" w14:textId="77777777" w:rsidR="00080667" w:rsidRPr="00750E5E" w:rsidRDefault="00080667" w:rsidP="00750E5E">
            <w:pPr>
              <w:spacing w:after="0" w:line="240" w:lineRule="auto"/>
              <w:rPr>
                <w:rFonts w:ascii="Verdana" w:hAnsi="Verdana"/>
                <w:sz w:val="16"/>
                <w:szCs w:val="16"/>
              </w:rPr>
            </w:pPr>
          </w:p>
        </w:tc>
        <w:tc>
          <w:tcPr>
            <w:tcW w:w="3194" w:type="dxa"/>
            <w:shd w:val="clear" w:color="auto" w:fill="auto"/>
          </w:tcPr>
          <w:p w14:paraId="7ACEB154" w14:textId="77777777" w:rsidR="009E1200" w:rsidRPr="00750E5E" w:rsidRDefault="009E1200" w:rsidP="00750E5E">
            <w:pPr>
              <w:spacing w:after="24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Giocare con gli strumenti del “</w:t>
            </w:r>
            <w:proofErr w:type="spellStart"/>
            <w:r w:rsidRPr="00750E5E">
              <w:rPr>
                <w:rFonts w:ascii="Verdana" w:eastAsia="Times New Roman" w:hAnsi="Verdana" w:cs="Arial"/>
                <w:sz w:val="16"/>
                <w:szCs w:val="16"/>
                <w:lang w:eastAsia="it-IT"/>
              </w:rPr>
              <w:t>coding</w:t>
            </w:r>
            <w:proofErr w:type="spellEnd"/>
            <w:r w:rsidRPr="00750E5E">
              <w:rPr>
                <w:rFonts w:ascii="Verdana" w:eastAsia="Times New Roman" w:hAnsi="Verdana" w:cs="Arial"/>
                <w:sz w:val="16"/>
                <w:szCs w:val="16"/>
                <w:lang w:eastAsia="it-IT"/>
              </w:rPr>
              <w:t>” e risolvere eventuali problemi incontrati</w:t>
            </w:r>
          </w:p>
          <w:p w14:paraId="6675DA20" w14:textId="77777777" w:rsidR="009E1200" w:rsidRPr="00750E5E" w:rsidRDefault="009E1200" w:rsidP="00750E5E">
            <w:pPr>
              <w:spacing w:after="240" w:line="240" w:lineRule="auto"/>
              <w:rPr>
                <w:rFonts w:ascii="Verdana" w:eastAsia="Times New Roman" w:hAnsi="Verdana"/>
                <w:sz w:val="16"/>
                <w:szCs w:val="16"/>
                <w:lang w:eastAsia="it-IT"/>
              </w:rPr>
            </w:pPr>
            <w:r w:rsidRPr="00750E5E">
              <w:rPr>
                <w:rFonts w:ascii="Verdana" w:eastAsia="Times New Roman" w:hAnsi="Verdana" w:cs="Arial"/>
                <w:sz w:val="16"/>
                <w:szCs w:val="16"/>
                <w:lang w:eastAsia="it-IT"/>
              </w:rPr>
              <w:t>Realizzare giochi di procedure e sequenze di azioni per uno scopo, verbalizzando</w:t>
            </w:r>
          </w:p>
          <w:p w14:paraId="523DEC25" w14:textId="77777777" w:rsidR="009E1200" w:rsidRPr="00750E5E" w:rsidRDefault="009E1200" w:rsidP="00750E5E">
            <w:pPr>
              <w:spacing w:after="0" w:line="240" w:lineRule="auto"/>
              <w:ind w:left="720"/>
              <w:rPr>
                <w:rFonts w:ascii="Verdana" w:eastAsia="Times New Roman" w:hAnsi="Verdana"/>
                <w:sz w:val="16"/>
                <w:szCs w:val="16"/>
                <w:lang w:eastAsia="it-IT"/>
              </w:rPr>
            </w:pPr>
            <w:r w:rsidRPr="00750E5E">
              <w:rPr>
                <w:rFonts w:ascii="Verdana" w:eastAsia="Times New Roman" w:hAnsi="Verdana" w:cs="Arial"/>
                <w:sz w:val="16"/>
                <w:szCs w:val="16"/>
                <w:lang w:eastAsia="it-IT"/>
              </w:rPr>
              <w:t> </w:t>
            </w:r>
          </w:p>
          <w:p w14:paraId="2C991E36" w14:textId="77777777" w:rsidR="009E1200" w:rsidRPr="00750E5E" w:rsidRDefault="009E1200" w:rsidP="00750E5E">
            <w:pPr>
              <w:spacing w:after="0" w:line="240" w:lineRule="auto"/>
              <w:ind w:left="720"/>
              <w:rPr>
                <w:rFonts w:ascii="Verdana" w:eastAsia="Times New Roman" w:hAnsi="Verdana"/>
                <w:sz w:val="16"/>
                <w:szCs w:val="16"/>
                <w:lang w:eastAsia="it-IT"/>
              </w:rPr>
            </w:pPr>
            <w:r w:rsidRPr="00750E5E">
              <w:rPr>
                <w:rFonts w:ascii="Verdana" w:eastAsia="Times New Roman" w:hAnsi="Verdana" w:cs="Arial"/>
                <w:sz w:val="16"/>
                <w:szCs w:val="16"/>
                <w:lang w:eastAsia="it-IT"/>
              </w:rPr>
              <w:t> </w:t>
            </w:r>
          </w:p>
          <w:p w14:paraId="0928BE22" w14:textId="77777777" w:rsidR="009E1200" w:rsidRPr="00750E5E" w:rsidRDefault="009E1200" w:rsidP="00750E5E">
            <w:pPr>
              <w:spacing w:after="240" w:line="240" w:lineRule="auto"/>
              <w:rPr>
                <w:rFonts w:ascii="Verdana" w:eastAsia="Times New Roman" w:hAnsi="Verdana" w:cs="Arial"/>
                <w:sz w:val="16"/>
                <w:szCs w:val="16"/>
                <w:lang w:eastAsia="it-IT"/>
              </w:rPr>
            </w:pPr>
            <w:r w:rsidRPr="00750E5E">
              <w:rPr>
                <w:rFonts w:ascii="Verdana" w:eastAsia="Times New Roman" w:hAnsi="Verdana" w:cs="Arial"/>
                <w:sz w:val="16"/>
                <w:szCs w:val="16"/>
                <w:lang w:eastAsia="it-IT"/>
              </w:rPr>
              <w:t xml:space="preserve">Usare in modo corretto, non a pranzo,…. e limitato nel tempo i giochi digitali ( telefonino dei genitori,  </w:t>
            </w:r>
            <w:proofErr w:type="spellStart"/>
            <w:r w:rsidRPr="00750E5E">
              <w:rPr>
                <w:rFonts w:ascii="Verdana" w:eastAsia="Times New Roman" w:hAnsi="Verdana" w:cs="Arial"/>
                <w:sz w:val="16"/>
                <w:szCs w:val="16"/>
                <w:lang w:eastAsia="it-IT"/>
              </w:rPr>
              <w:t>tablet</w:t>
            </w:r>
            <w:proofErr w:type="spellEnd"/>
            <w:r w:rsidRPr="00750E5E">
              <w:rPr>
                <w:rFonts w:ascii="Verdana" w:eastAsia="Times New Roman" w:hAnsi="Verdana" w:cs="Arial"/>
                <w:sz w:val="16"/>
                <w:szCs w:val="16"/>
                <w:lang w:eastAsia="it-IT"/>
              </w:rPr>
              <w:t>).</w:t>
            </w:r>
          </w:p>
          <w:p w14:paraId="7B12E0E2" w14:textId="77777777" w:rsidR="00AB5295" w:rsidRPr="00750E5E" w:rsidRDefault="00AB5295" w:rsidP="00750E5E">
            <w:pPr>
              <w:spacing w:after="240" w:line="240" w:lineRule="auto"/>
              <w:rPr>
                <w:rFonts w:ascii="Verdana" w:eastAsia="Times New Roman" w:hAnsi="Verdana"/>
                <w:sz w:val="16"/>
                <w:szCs w:val="16"/>
                <w:lang w:eastAsia="it-IT"/>
              </w:rPr>
            </w:pPr>
          </w:p>
          <w:p w14:paraId="1E4A49B2" w14:textId="77777777" w:rsidR="009E1200" w:rsidRPr="00750E5E" w:rsidRDefault="009E1200" w:rsidP="00750E5E">
            <w:pPr>
              <w:spacing w:after="0" w:line="240" w:lineRule="auto"/>
              <w:rPr>
                <w:rFonts w:ascii="Verdana" w:eastAsia="Times New Roman" w:hAnsi="Verdana"/>
                <w:sz w:val="16"/>
                <w:szCs w:val="16"/>
                <w:lang w:eastAsia="it-IT"/>
              </w:rPr>
            </w:pPr>
          </w:p>
          <w:p w14:paraId="22F9F46D" w14:textId="77777777" w:rsidR="00E44234" w:rsidRPr="00750E5E" w:rsidRDefault="00E44234" w:rsidP="00750E5E">
            <w:pPr>
              <w:spacing w:after="240" w:line="240" w:lineRule="auto"/>
              <w:rPr>
                <w:rFonts w:ascii="Verdana" w:eastAsia="Times New Roman" w:hAnsi="Verdana" w:cs="Arial"/>
                <w:sz w:val="16"/>
                <w:szCs w:val="16"/>
                <w:lang w:eastAsia="it-IT"/>
              </w:rPr>
            </w:pPr>
            <w:r w:rsidRPr="00750E5E">
              <w:rPr>
                <w:rFonts w:ascii="Verdana" w:eastAsia="Times New Roman" w:hAnsi="Verdana" w:cs="Arial"/>
                <w:sz w:val="16"/>
                <w:szCs w:val="16"/>
                <w:lang w:eastAsia="it-IT"/>
              </w:rPr>
              <w:t>Distinguere l’</w:t>
            </w:r>
            <w:r w:rsidR="009C7C8A" w:rsidRPr="00750E5E">
              <w:rPr>
                <w:rFonts w:ascii="Verdana" w:eastAsia="Times New Roman" w:hAnsi="Verdana" w:cs="Arial"/>
                <w:sz w:val="16"/>
                <w:szCs w:val="16"/>
                <w:lang w:eastAsia="it-IT"/>
              </w:rPr>
              <w:t xml:space="preserve">esperienza reale da quella </w:t>
            </w:r>
            <w:r w:rsidRPr="00750E5E">
              <w:rPr>
                <w:rFonts w:ascii="Verdana" w:eastAsia="Times New Roman" w:hAnsi="Verdana" w:cs="Arial"/>
                <w:sz w:val="16"/>
                <w:szCs w:val="16"/>
                <w:lang w:eastAsia="it-IT"/>
              </w:rPr>
              <w:t>virtuale</w:t>
            </w:r>
            <w:r w:rsidR="00AB5295" w:rsidRPr="00750E5E">
              <w:rPr>
                <w:rFonts w:ascii="Verdana" w:eastAsia="Times New Roman" w:hAnsi="Verdana" w:cs="Arial"/>
                <w:sz w:val="16"/>
                <w:szCs w:val="16"/>
                <w:lang w:eastAsia="it-IT"/>
              </w:rPr>
              <w:t xml:space="preserve"> </w:t>
            </w:r>
          </w:p>
          <w:p w14:paraId="6A22CD5E" w14:textId="77777777" w:rsidR="00E44234" w:rsidRPr="00750E5E" w:rsidRDefault="00E44234" w:rsidP="00750E5E">
            <w:pPr>
              <w:spacing w:after="240" w:line="240" w:lineRule="auto"/>
              <w:rPr>
                <w:rFonts w:ascii="Verdana" w:eastAsia="Times New Roman" w:hAnsi="Verdana" w:cs="Arial"/>
                <w:sz w:val="16"/>
                <w:szCs w:val="16"/>
                <w:lang w:eastAsia="it-IT"/>
              </w:rPr>
            </w:pPr>
          </w:p>
          <w:p w14:paraId="542D6BD5" w14:textId="77777777" w:rsidR="009E1200" w:rsidRPr="00750E5E" w:rsidRDefault="00750E5E" w:rsidP="00750E5E">
            <w:pPr>
              <w:spacing w:after="240" w:line="240" w:lineRule="auto"/>
              <w:rPr>
                <w:rFonts w:ascii="Verdana" w:eastAsia="Times New Roman" w:hAnsi="Verdana" w:cs="Arial"/>
                <w:sz w:val="16"/>
                <w:szCs w:val="16"/>
                <w:lang w:eastAsia="it-IT"/>
              </w:rPr>
            </w:pPr>
            <w:r w:rsidRPr="00750E5E">
              <w:rPr>
                <w:rFonts w:ascii="Verdana" w:eastAsia="Times New Roman" w:hAnsi="Verdana" w:cs="Arial"/>
                <w:sz w:val="16"/>
                <w:szCs w:val="16"/>
                <w:lang w:eastAsia="it-IT"/>
              </w:rPr>
              <w:t>R</w:t>
            </w:r>
            <w:r w:rsidR="009E1200" w:rsidRPr="00750E5E">
              <w:rPr>
                <w:rFonts w:ascii="Verdana" w:eastAsia="Times New Roman" w:hAnsi="Verdana" w:cs="Arial"/>
                <w:sz w:val="16"/>
                <w:szCs w:val="16"/>
                <w:lang w:eastAsia="it-IT"/>
              </w:rPr>
              <w:t>ivolgersi a compagni ed adulti con parole gentili</w:t>
            </w:r>
            <w:r w:rsidR="00CF1632" w:rsidRPr="00750E5E">
              <w:rPr>
                <w:rFonts w:ascii="Verdana" w:eastAsia="Times New Roman" w:hAnsi="Verdana" w:cs="Arial"/>
                <w:sz w:val="16"/>
                <w:szCs w:val="16"/>
                <w:lang w:eastAsia="it-IT"/>
              </w:rPr>
              <w:t>, salutare all’ingresso e all’uscita.</w:t>
            </w:r>
          </w:p>
          <w:p w14:paraId="6D8EBEAA" w14:textId="77777777" w:rsidR="007377B3" w:rsidRPr="00750E5E" w:rsidRDefault="007377B3" w:rsidP="00750E5E">
            <w:pPr>
              <w:spacing w:after="0" w:line="240" w:lineRule="auto"/>
              <w:rPr>
                <w:rFonts w:ascii="Verdana" w:hAnsi="Verdana"/>
                <w:sz w:val="16"/>
                <w:szCs w:val="16"/>
              </w:rPr>
            </w:pPr>
          </w:p>
        </w:tc>
        <w:tc>
          <w:tcPr>
            <w:tcW w:w="2721" w:type="dxa"/>
            <w:shd w:val="clear" w:color="auto" w:fill="auto"/>
          </w:tcPr>
          <w:p w14:paraId="18357C5E" w14:textId="77777777" w:rsidR="009D22F0" w:rsidRPr="00750E5E" w:rsidRDefault="009D22F0" w:rsidP="00750E5E">
            <w:pPr>
              <w:spacing w:after="0" w:line="240" w:lineRule="auto"/>
              <w:rPr>
                <w:rFonts w:ascii="Verdana" w:hAnsi="Verdana"/>
                <w:sz w:val="16"/>
                <w:szCs w:val="16"/>
              </w:rPr>
            </w:pPr>
          </w:p>
        </w:tc>
      </w:tr>
      <w:tr w:rsidR="0009514A" w:rsidRPr="00750E5E" w14:paraId="55BF8C55" w14:textId="77777777" w:rsidTr="00750E5E">
        <w:tc>
          <w:tcPr>
            <w:tcW w:w="1545" w:type="dxa"/>
            <w:shd w:val="clear" w:color="auto" w:fill="auto"/>
          </w:tcPr>
          <w:p w14:paraId="70A7A823" w14:textId="77777777" w:rsidR="009D22F0" w:rsidRPr="00750E5E" w:rsidRDefault="009D22F0" w:rsidP="00750E5E">
            <w:pPr>
              <w:spacing w:after="0" w:line="240" w:lineRule="auto"/>
              <w:rPr>
                <w:rFonts w:ascii="Verdana" w:hAnsi="Verdana"/>
                <w:sz w:val="16"/>
                <w:szCs w:val="16"/>
              </w:rPr>
            </w:pPr>
          </w:p>
        </w:tc>
        <w:tc>
          <w:tcPr>
            <w:tcW w:w="1958" w:type="dxa"/>
            <w:shd w:val="clear" w:color="auto" w:fill="auto"/>
          </w:tcPr>
          <w:p w14:paraId="6AEA4B8F" w14:textId="77777777" w:rsidR="009D22F0" w:rsidRPr="00750E5E" w:rsidRDefault="009D22F0" w:rsidP="00750E5E">
            <w:pPr>
              <w:spacing w:after="0" w:line="240" w:lineRule="auto"/>
              <w:rPr>
                <w:rFonts w:ascii="Verdana" w:hAnsi="Verdana"/>
                <w:sz w:val="16"/>
                <w:szCs w:val="16"/>
              </w:rPr>
            </w:pPr>
          </w:p>
        </w:tc>
        <w:tc>
          <w:tcPr>
            <w:tcW w:w="2212" w:type="dxa"/>
            <w:shd w:val="clear" w:color="auto" w:fill="auto"/>
          </w:tcPr>
          <w:p w14:paraId="3961AF1A" w14:textId="77777777" w:rsidR="009D22F0" w:rsidRPr="00750E5E" w:rsidRDefault="009D22F0" w:rsidP="00750E5E">
            <w:pPr>
              <w:spacing w:after="0" w:line="240" w:lineRule="auto"/>
              <w:rPr>
                <w:rFonts w:ascii="Verdana" w:hAnsi="Verdana"/>
                <w:sz w:val="16"/>
                <w:szCs w:val="16"/>
              </w:rPr>
            </w:pPr>
          </w:p>
        </w:tc>
        <w:tc>
          <w:tcPr>
            <w:tcW w:w="2873" w:type="dxa"/>
            <w:shd w:val="clear" w:color="auto" w:fill="auto"/>
          </w:tcPr>
          <w:p w14:paraId="73873F8D" w14:textId="77777777" w:rsidR="009D22F0" w:rsidRPr="00750E5E" w:rsidRDefault="009D22F0" w:rsidP="00750E5E">
            <w:pPr>
              <w:spacing w:after="0" w:line="240" w:lineRule="auto"/>
              <w:rPr>
                <w:rFonts w:ascii="Verdana" w:hAnsi="Verdana"/>
                <w:sz w:val="16"/>
                <w:szCs w:val="16"/>
              </w:rPr>
            </w:pPr>
          </w:p>
        </w:tc>
        <w:tc>
          <w:tcPr>
            <w:tcW w:w="3194" w:type="dxa"/>
            <w:shd w:val="clear" w:color="auto" w:fill="auto"/>
          </w:tcPr>
          <w:p w14:paraId="269DEC86" w14:textId="77777777" w:rsidR="009D22F0" w:rsidRPr="00750E5E" w:rsidRDefault="009D22F0" w:rsidP="00750E5E">
            <w:pPr>
              <w:spacing w:after="0" w:line="240" w:lineRule="auto"/>
              <w:rPr>
                <w:rFonts w:ascii="Verdana" w:hAnsi="Verdana"/>
                <w:sz w:val="16"/>
                <w:szCs w:val="16"/>
              </w:rPr>
            </w:pPr>
          </w:p>
        </w:tc>
        <w:tc>
          <w:tcPr>
            <w:tcW w:w="2721" w:type="dxa"/>
            <w:shd w:val="clear" w:color="auto" w:fill="auto"/>
          </w:tcPr>
          <w:p w14:paraId="1387A487" w14:textId="77777777" w:rsidR="009D22F0" w:rsidRPr="00750E5E" w:rsidRDefault="009D22F0" w:rsidP="00750E5E">
            <w:pPr>
              <w:spacing w:after="0" w:line="240" w:lineRule="auto"/>
              <w:rPr>
                <w:rFonts w:ascii="Verdana" w:hAnsi="Verdana"/>
                <w:sz w:val="16"/>
                <w:szCs w:val="16"/>
              </w:rPr>
            </w:pPr>
          </w:p>
        </w:tc>
      </w:tr>
    </w:tbl>
    <w:p w14:paraId="3077890C" w14:textId="77777777" w:rsidR="00535240" w:rsidRDefault="00535240">
      <w:pPr>
        <w:rPr>
          <w:rFonts w:ascii="Verdana" w:hAnsi="Verdana"/>
          <w:sz w:val="16"/>
          <w:szCs w:val="16"/>
        </w:rPr>
      </w:pPr>
    </w:p>
    <w:p w14:paraId="603F3AF8" w14:textId="77777777" w:rsidR="00391802" w:rsidRDefault="00391802">
      <w:pPr>
        <w:rPr>
          <w:rFonts w:ascii="Verdana" w:hAnsi="Verdana"/>
          <w:sz w:val="16"/>
          <w:szCs w:val="16"/>
        </w:rPr>
      </w:pPr>
    </w:p>
    <w:p w14:paraId="74C62271" w14:textId="70244DE5" w:rsidR="00391802" w:rsidRDefault="00391802">
      <w:pPr>
        <w:rPr>
          <w:rFonts w:ascii="Verdana" w:hAnsi="Verdana"/>
          <w:sz w:val="16"/>
          <w:szCs w:val="16"/>
        </w:rPr>
      </w:pPr>
      <w:r>
        <w:rPr>
          <w:rFonts w:ascii="Verdana" w:hAnsi="Verdana"/>
          <w:sz w:val="16"/>
          <w:szCs w:val="16"/>
        </w:rPr>
        <w:t>PRIMARIA</w:t>
      </w:r>
    </w:p>
    <w:p w14:paraId="50591CB6" w14:textId="77777777" w:rsidR="00391802" w:rsidRDefault="00391802">
      <w:pPr>
        <w:rPr>
          <w:rFonts w:ascii="Verdana" w:hAnsi="Verdana"/>
          <w:sz w:val="16"/>
          <w:szCs w:val="16"/>
        </w:rPr>
      </w:pPr>
    </w:p>
    <w:p w14:paraId="30D3C9BF" w14:textId="77777777" w:rsidR="00391802" w:rsidRDefault="00391802" w:rsidP="00391802">
      <w:pPr>
        <w:pStyle w:val="Standard"/>
        <w:jc w:val="center"/>
        <w:rPr>
          <w:rFonts w:ascii="Verdana" w:hAnsi="Verdana"/>
          <w:b/>
          <w:sz w:val="16"/>
          <w:szCs w:val="16"/>
        </w:rPr>
      </w:pPr>
      <w:r w:rsidRPr="00816190">
        <w:rPr>
          <w:rFonts w:ascii="Verdana" w:hAnsi="Verdana"/>
          <w:b/>
          <w:sz w:val="16"/>
          <w:szCs w:val="16"/>
        </w:rPr>
        <w:t>CURRICOLO VERTICALE DI EDUCAZIONE CIVICA- PARTE RELATIVA ALLA SCUOLA PRIMARIA</w:t>
      </w:r>
    </w:p>
    <w:p w14:paraId="47EF72FD" w14:textId="77777777" w:rsidR="00391802" w:rsidRDefault="00391802" w:rsidP="00391802">
      <w:pPr>
        <w:pStyle w:val="Standard"/>
        <w:jc w:val="both"/>
        <w:rPr>
          <w:rFonts w:ascii="Verdana" w:hAnsi="Verdana"/>
          <w:sz w:val="16"/>
          <w:szCs w:val="16"/>
        </w:rPr>
      </w:pPr>
      <w:r>
        <w:rPr>
          <w:rFonts w:ascii="Verdana" w:hAnsi="Verdana"/>
          <w:sz w:val="16"/>
          <w:szCs w:val="16"/>
        </w:rPr>
        <w:t>Il curricolo verticale di educazione civica è strutturato in modo coerente con il curricolo di scuola, le Nuove Indicazioni Nazionali, la legge 92/2019 e le relative linee guida. I tre ambiti di riferimento della legge sono collegati, in una struttura a matrice, con le 8 competenze di cittadinanza, il profilo in uscita, i traguardi per lo sviluppo delle competenze di ed civica, gli obiettivi di apprendimento. Gli oda in sintesi, sono caricati nel registro Nuvola, i traguardi si riferiscono alle competenze e dimensioni già presenti nel registro.</w:t>
      </w:r>
    </w:p>
    <w:p w14:paraId="481B1C24" w14:textId="77777777" w:rsidR="00391802" w:rsidRDefault="00391802" w:rsidP="00391802">
      <w:pPr>
        <w:pStyle w:val="Standard"/>
        <w:jc w:val="both"/>
        <w:rPr>
          <w:rFonts w:ascii="Verdana" w:hAnsi="Verdana"/>
          <w:sz w:val="16"/>
          <w:szCs w:val="16"/>
        </w:rPr>
      </w:pPr>
      <w:r>
        <w:rPr>
          <w:rFonts w:ascii="Verdana" w:hAnsi="Verdana"/>
          <w:sz w:val="16"/>
          <w:szCs w:val="16"/>
        </w:rPr>
        <w:t xml:space="preserve">L’educazione civica è trasversale a tutte le discipline che sono strumenti formativi per spiegarsi la realtà. Le classi parallele definiscono progettazioni trasversali, connesse con quelle di classe, che, a partire da una mappa generatrice, prodotta sullo stimolo dello sfondo integratore del PTOF, realizzano percorsi in riferimento alle 3 aree dell’educazione civica: legalità e Costituzione, sostenibilità e cittadinanza digitale. IN questo modo le discipline s’intrecciano tra loro intorno a questioni rilevanti per la realtà e coinvolgenti gli alunni direttamente, tramite progettati mediatori e “ganci”. I percorsi didattici stimolano il protagonismo degli allievi, l’auto regolazione e l’auto attivazione, strutturando azioni che permettono agli alunni di agire compiti complessi, produrre artefatti creativi, realizzare azioni di service </w:t>
      </w:r>
      <w:proofErr w:type="spellStart"/>
      <w:r>
        <w:rPr>
          <w:rFonts w:ascii="Verdana" w:hAnsi="Verdana"/>
          <w:sz w:val="16"/>
          <w:szCs w:val="16"/>
        </w:rPr>
        <w:t>learning</w:t>
      </w:r>
      <w:proofErr w:type="spellEnd"/>
      <w:r>
        <w:rPr>
          <w:rFonts w:ascii="Verdana" w:hAnsi="Verdana"/>
          <w:sz w:val="16"/>
          <w:szCs w:val="16"/>
        </w:rPr>
        <w:t>. Il sapere è sempre connesso all’imparare, all’agire ed al riflettere per diventare cittadini costruttori del bene comune e di uno sviluppo sostenibile.</w:t>
      </w:r>
    </w:p>
    <w:p w14:paraId="53136ED0" w14:textId="77777777" w:rsidR="00391802" w:rsidRDefault="00391802" w:rsidP="00391802">
      <w:pPr>
        <w:pStyle w:val="Standard"/>
        <w:jc w:val="both"/>
        <w:rPr>
          <w:rFonts w:ascii="Verdana" w:hAnsi="Verdana"/>
          <w:sz w:val="16"/>
          <w:szCs w:val="16"/>
        </w:rPr>
      </w:pPr>
      <w:r>
        <w:rPr>
          <w:rFonts w:ascii="Verdana" w:hAnsi="Verdana"/>
          <w:sz w:val="16"/>
          <w:szCs w:val="16"/>
        </w:rPr>
        <w:t xml:space="preserve">TEMPI. Ogni docente, svolgendo i percorsi trasversali connessi con le proprie discipline, riporta le azioni nel registro di classe, può inserire le attività sia nello spazio comune di educazione civica, sia nello spazio di un’altra disciplina connessa, specificando nelle annotazioni il collegamento sia con la disciplina sia con l’azione trasversale. Sicuramente il tempo orario complessivo per ciascuna classe/sezione è superiore alle 33 ore previste dalla legge, perché tutto il curricolo di scuola è organizzato in modo trasversale. In ogni caso la quantità di tempo annuale è certificata attraverso il registro elettronico di classe. </w:t>
      </w:r>
    </w:p>
    <w:p w14:paraId="2B8F0452" w14:textId="77777777" w:rsidR="00391802" w:rsidRDefault="00391802" w:rsidP="00391802">
      <w:pPr>
        <w:pStyle w:val="Standard"/>
        <w:jc w:val="both"/>
        <w:rPr>
          <w:rFonts w:ascii="Verdana" w:hAnsi="Verdana"/>
          <w:sz w:val="16"/>
          <w:szCs w:val="16"/>
        </w:rPr>
      </w:pPr>
      <w:r>
        <w:rPr>
          <w:rFonts w:ascii="Verdana" w:hAnsi="Verdana"/>
          <w:sz w:val="16"/>
          <w:szCs w:val="16"/>
        </w:rPr>
        <w:t xml:space="preserve">EVIDENZE, STRUMENTI, VALUTAZIONI. I processi di apprendimento prevedono la raccolta sistematica di elementi/evidenze necessari per comprendere il livello di raggiungimento di oda e traguardi e quindi organizzare strumenti idonei per la progressione ed il miglioramento di ciascuno. Gli strumenti di raccolta sono molti e plurali in </w:t>
      </w:r>
      <w:r>
        <w:rPr>
          <w:rFonts w:ascii="Verdana" w:hAnsi="Verdana"/>
          <w:sz w:val="16"/>
          <w:szCs w:val="16"/>
        </w:rPr>
        <w:lastRenderedPageBreak/>
        <w:t>modo che possano raccogliere ricche informazioni, funzionali al miglioramento ed alla formulazione del giudizio. Tutti gli strumenti hanno pari valore: colloqui individuali, osservazione, analisi delle interazioni verbali, dei dialoghi euristici e delle argomentazioni scritte, dei prodotti creativi realizzati dagli alunni e dei compiti complessi e di realtà, le prove diagnostiche, gli esercizi, compiti esecutivi semplici, soluzioni di problemi aperti o a percorso obbligato, azioni cooperative, di laboratorio, compiti autentici……. Tutti i docenti riportano le osservazioni dei processi (+ o -) i livelli di analisi degli oda (come presenti nella OM 172/2020: avanzato, intermedio, base, in via di prima acquisizione) quelli di valutazione dei traguardi di sviluppo competenze (avanzato, intermedio, base, iniziale) all’interno dello spazio comune del registro di educazione civica, collegandoli ad attività e ricerca di evidenze, specificando il tipo di prova. La stessa situazione può prevedere osservazioni ed evidenze valutative sia disciplinari sia di educazione civica, vista la trasversalità della stessa. Nella fase sommativa sono riportati sulla scheda, come per le altre discipline, gli obiettivi di apprendimento specifici scelti tra quelli del curricolo da ogni team di classe collegati con i diversi livelli di raggiungimento descritti nella scheda di valutazione. Nella scelta degli obiettivi vanno previsti sempre aspetti fattuali, concettuali, procedurali e metacognitivi.</w:t>
      </w:r>
    </w:p>
    <w:p w14:paraId="28A580B4" w14:textId="77777777" w:rsidR="00391802" w:rsidRDefault="00391802" w:rsidP="00391802">
      <w:pPr>
        <w:pStyle w:val="Standard"/>
        <w:jc w:val="both"/>
        <w:rPr>
          <w:rFonts w:ascii="Verdana" w:hAnsi="Verdana"/>
          <w:sz w:val="16"/>
          <w:szCs w:val="16"/>
        </w:rPr>
      </w:pPr>
    </w:p>
    <w:p w14:paraId="704734BB" w14:textId="77777777" w:rsidR="00391802" w:rsidRDefault="00391802" w:rsidP="00391802">
      <w:pPr>
        <w:pStyle w:val="Standard"/>
        <w:jc w:val="both"/>
        <w:rPr>
          <w:rFonts w:ascii="Verdana" w:hAnsi="Verdana"/>
          <w:sz w:val="16"/>
          <w:szCs w:val="16"/>
        </w:rPr>
      </w:pPr>
    </w:p>
    <w:p w14:paraId="76BEE4BD" w14:textId="77777777" w:rsidR="00391802" w:rsidRPr="00816190" w:rsidRDefault="00391802" w:rsidP="00391802">
      <w:pPr>
        <w:pStyle w:val="Standard"/>
        <w:jc w:val="both"/>
      </w:pPr>
    </w:p>
    <w:tbl>
      <w:tblPr>
        <w:tblW w:w="14503" w:type="dxa"/>
        <w:tblInd w:w="-108" w:type="dxa"/>
        <w:tblLayout w:type="fixed"/>
        <w:tblCellMar>
          <w:left w:w="10" w:type="dxa"/>
          <w:right w:w="10" w:type="dxa"/>
        </w:tblCellMar>
        <w:tblLook w:val="0000" w:firstRow="0" w:lastRow="0" w:firstColumn="0" w:lastColumn="0" w:noHBand="0" w:noVBand="0"/>
      </w:tblPr>
      <w:tblGrid>
        <w:gridCol w:w="1067"/>
        <w:gridCol w:w="1843"/>
        <w:gridCol w:w="2809"/>
        <w:gridCol w:w="2877"/>
        <w:gridCol w:w="4178"/>
        <w:gridCol w:w="1729"/>
      </w:tblGrid>
      <w:tr w:rsidR="00391802" w14:paraId="4D5857A0" w14:textId="77777777" w:rsidTr="00753493">
        <w:tblPrEx>
          <w:tblCellMar>
            <w:top w:w="0" w:type="dxa"/>
            <w:bottom w:w="0" w:type="dxa"/>
          </w:tblCellMar>
        </w:tblPrEx>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A1BC7" w14:textId="77777777" w:rsidR="00391802" w:rsidRPr="00DF3B01" w:rsidRDefault="00391802" w:rsidP="00753493">
            <w:pPr>
              <w:pStyle w:val="Standard"/>
              <w:spacing w:after="0" w:line="240" w:lineRule="auto"/>
              <w:rPr>
                <w:b/>
              </w:rPr>
            </w:pPr>
            <w:r w:rsidRPr="00DF3B01">
              <w:rPr>
                <w:rFonts w:ascii="Verdana" w:hAnsi="Verdana"/>
                <w:b/>
                <w:sz w:val="16"/>
                <w:szCs w:val="16"/>
              </w:rPr>
              <w:t>AREA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8512C" w14:textId="77777777" w:rsidR="00391802" w:rsidRPr="00DF3B01" w:rsidRDefault="00391802" w:rsidP="00753493">
            <w:pPr>
              <w:pStyle w:val="Standard"/>
              <w:spacing w:after="0" w:line="240" w:lineRule="auto"/>
              <w:rPr>
                <w:b/>
              </w:rPr>
            </w:pPr>
            <w:r w:rsidRPr="00DF3B01">
              <w:rPr>
                <w:rFonts w:ascii="Verdana" w:hAnsi="Verdana"/>
                <w:b/>
                <w:sz w:val="16"/>
                <w:szCs w:val="16"/>
              </w:rPr>
              <w:t>COMPETENZA</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EE172" w14:textId="77777777" w:rsidR="00391802" w:rsidRPr="00DF3B01" w:rsidRDefault="00391802" w:rsidP="00753493">
            <w:pPr>
              <w:pStyle w:val="Standard"/>
              <w:spacing w:after="0" w:line="240" w:lineRule="auto"/>
              <w:rPr>
                <w:b/>
              </w:rPr>
            </w:pPr>
            <w:r w:rsidRPr="00DF3B01">
              <w:rPr>
                <w:rFonts w:ascii="Verdana" w:hAnsi="Verdana"/>
                <w:b/>
                <w:sz w:val="16"/>
                <w:szCs w:val="16"/>
              </w:rPr>
              <w:t>PROFILO</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BB1CD" w14:textId="77777777" w:rsidR="00391802" w:rsidRPr="00DF3B01" w:rsidRDefault="00391802" w:rsidP="00753493">
            <w:pPr>
              <w:pStyle w:val="Standard"/>
              <w:spacing w:after="0" w:line="240" w:lineRule="auto"/>
              <w:rPr>
                <w:rFonts w:ascii="Verdana" w:hAnsi="Verdana"/>
                <w:b/>
                <w:sz w:val="16"/>
                <w:szCs w:val="16"/>
              </w:rPr>
            </w:pPr>
            <w:r w:rsidRPr="00DF3B01">
              <w:rPr>
                <w:rFonts w:ascii="Verdana" w:hAnsi="Verdana"/>
                <w:b/>
                <w:sz w:val="16"/>
                <w:szCs w:val="16"/>
              </w:rPr>
              <w:t>TRAGUARDI</w:t>
            </w:r>
          </w:p>
          <w:p w14:paraId="3400C1CA" w14:textId="77777777" w:rsidR="00391802" w:rsidRPr="00DF3B01" w:rsidRDefault="00391802" w:rsidP="00753493">
            <w:pPr>
              <w:pStyle w:val="Standard"/>
              <w:spacing w:after="0" w:line="240" w:lineRule="auto"/>
              <w:rPr>
                <w:b/>
              </w:rPr>
            </w:pPr>
            <w:r w:rsidRPr="00DF3B01">
              <w:rPr>
                <w:rFonts w:ascii="Verdana" w:hAnsi="Verdana"/>
                <w:b/>
                <w:sz w:val="16"/>
                <w:szCs w:val="16"/>
              </w:rPr>
              <w:t xml:space="preserve">Questi sono osservati (+ o -) </w:t>
            </w:r>
            <w:r>
              <w:rPr>
                <w:rFonts w:ascii="Verdana" w:hAnsi="Verdana"/>
                <w:b/>
                <w:sz w:val="16"/>
                <w:szCs w:val="16"/>
              </w:rPr>
              <w:t>con gli indicatori della</w:t>
            </w:r>
            <w:r w:rsidRPr="00DF3B01">
              <w:rPr>
                <w:rFonts w:ascii="Verdana" w:hAnsi="Verdana"/>
                <w:b/>
                <w:sz w:val="16"/>
                <w:szCs w:val="16"/>
              </w:rPr>
              <w:t xml:space="preserve"> rubrica di classe e certificati con </w:t>
            </w:r>
            <w:r>
              <w:rPr>
                <w:rFonts w:ascii="Verdana" w:hAnsi="Verdana"/>
                <w:b/>
                <w:sz w:val="16"/>
                <w:szCs w:val="16"/>
              </w:rPr>
              <w:t xml:space="preserve">le </w:t>
            </w:r>
            <w:r w:rsidRPr="00DF3B01">
              <w:rPr>
                <w:rFonts w:ascii="Verdana" w:hAnsi="Verdana"/>
                <w:b/>
                <w:sz w:val="16"/>
                <w:szCs w:val="16"/>
              </w:rPr>
              <w:t>rubriche di competenza (vedi rubriche di compito di realtà con relativ</w:t>
            </w:r>
            <w:r>
              <w:rPr>
                <w:rFonts w:ascii="Verdana" w:hAnsi="Verdana"/>
                <w:b/>
                <w:sz w:val="16"/>
                <w:szCs w:val="16"/>
              </w:rPr>
              <w:t xml:space="preserve">e </w:t>
            </w:r>
            <w:r w:rsidRPr="00DF3B01">
              <w:rPr>
                <w:rFonts w:ascii="Verdana" w:hAnsi="Verdana"/>
                <w:b/>
                <w:sz w:val="16"/>
                <w:szCs w:val="16"/>
              </w:rPr>
              <w:t>dimensioni, indicatori e livelli)</w:t>
            </w: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744B1" w14:textId="77777777" w:rsidR="00391802" w:rsidRPr="00DF3B01" w:rsidRDefault="00391802" w:rsidP="00753493">
            <w:pPr>
              <w:pStyle w:val="Standard"/>
              <w:spacing w:after="0" w:line="240" w:lineRule="auto"/>
              <w:rPr>
                <w:rFonts w:ascii="Verdana" w:hAnsi="Verdana"/>
                <w:b/>
                <w:sz w:val="16"/>
                <w:szCs w:val="16"/>
              </w:rPr>
            </w:pPr>
            <w:r w:rsidRPr="00DF3B01">
              <w:rPr>
                <w:rFonts w:ascii="Verdana" w:hAnsi="Verdana"/>
                <w:b/>
                <w:sz w:val="16"/>
                <w:szCs w:val="16"/>
              </w:rPr>
              <w:t>ODA</w:t>
            </w:r>
          </w:p>
          <w:p w14:paraId="43B2F9C4" w14:textId="77777777" w:rsidR="00391802" w:rsidRPr="00DF3B01" w:rsidRDefault="00391802" w:rsidP="00753493">
            <w:pPr>
              <w:pStyle w:val="Standard"/>
              <w:spacing w:after="0" w:line="240" w:lineRule="auto"/>
              <w:rPr>
                <w:b/>
              </w:rPr>
            </w:pPr>
            <w:r w:rsidRPr="00DF3B01">
              <w:rPr>
                <w:rFonts w:ascii="Verdana" w:hAnsi="Verdana"/>
                <w:b/>
                <w:sz w:val="16"/>
                <w:szCs w:val="16"/>
              </w:rPr>
              <w:t>Le evidenze sono riportate con i livelli descritti nella colonna di destra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24A846" w14:textId="77777777" w:rsidR="00391802" w:rsidRPr="00DF3B01" w:rsidRDefault="00391802" w:rsidP="00753493">
            <w:pPr>
              <w:pStyle w:val="Standard"/>
              <w:spacing w:after="0" w:line="240" w:lineRule="auto"/>
              <w:rPr>
                <w:b/>
              </w:rPr>
            </w:pPr>
            <w:r w:rsidRPr="00DF3B01">
              <w:rPr>
                <w:rFonts w:ascii="Verdana" w:hAnsi="Verdana"/>
                <w:b/>
                <w:sz w:val="16"/>
                <w:szCs w:val="16"/>
              </w:rPr>
              <w:t>DESCRIZIONE LIVELLI per ODA</w:t>
            </w:r>
          </w:p>
        </w:tc>
      </w:tr>
      <w:tr w:rsidR="00391802" w14:paraId="2E77718C" w14:textId="77777777" w:rsidTr="00753493">
        <w:tblPrEx>
          <w:tblCellMar>
            <w:top w:w="0" w:type="dxa"/>
            <w:bottom w:w="0" w:type="dxa"/>
          </w:tblCellMar>
        </w:tblPrEx>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678EE" w14:textId="77777777" w:rsidR="00391802" w:rsidRDefault="00391802" w:rsidP="00753493">
            <w:pPr>
              <w:pStyle w:val="Standard"/>
              <w:spacing w:after="0" w:line="240" w:lineRule="auto"/>
            </w:pPr>
            <w:r>
              <w:rPr>
                <w:rFonts w:ascii="Verdana" w:hAnsi="Verdana"/>
                <w:sz w:val="16"/>
                <w:szCs w:val="16"/>
              </w:rPr>
              <w:t>LEGALITA’ COSTITUZIONE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FA1A34" w14:textId="77777777" w:rsidR="00391802" w:rsidRPr="004B4F84" w:rsidRDefault="00391802" w:rsidP="00753493">
            <w:pPr>
              <w:pStyle w:val="Standard"/>
              <w:rPr>
                <w:rFonts w:ascii="Verdana" w:hAnsi="Verdana"/>
                <w:color w:val="FF99CC"/>
                <w:sz w:val="16"/>
                <w:szCs w:val="16"/>
              </w:rPr>
            </w:pPr>
            <w:r w:rsidRPr="004B4F84">
              <w:rPr>
                <w:rFonts w:ascii="Verdana" w:hAnsi="Verdana"/>
                <w:color w:val="FF99CC"/>
                <w:sz w:val="16"/>
                <w:szCs w:val="16"/>
              </w:rPr>
              <w:t>SOCIALI E CIVICHE</w:t>
            </w:r>
          </w:p>
          <w:p w14:paraId="54CC0B44" w14:textId="77777777" w:rsidR="00391802" w:rsidRDefault="00391802" w:rsidP="00753493">
            <w:pPr>
              <w:pStyle w:val="Standard"/>
              <w:rPr>
                <w:rFonts w:ascii="Verdana" w:hAnsi="Verdana"/>
                <w:sz w:val="16"/>
                <w:szCs w:val="16"/>
              </w:rPr>
            </w:pPr>
            <w:r>
              <w:rPr>
                <w:rFonts w:ascii="Verdana" w:hAnsi="Verdana"/>
                <w:sz w:val="16"/>
                <w:szCs w:val="16"/>
              </w:rPr>
              <w:t>DIMENSIONI</w:t>
            </w:r>
          </w:p>
          <w:p w14:paraId="32D90965" w14:textId="77777777" w:rsidR="00391802" w:rsidRDefault="00391802" w:rsidP="00753493">
            <w:pPr>
              <w:pStyle w:val="Standard"/>
              <w:rPr>
                <w:rFonts w:ascii="Verdana" w:hAnsi="Verdana"/>
                <w:sz w:val="16"/>
                <w:szCs w:val="16"/>
              </w:rPr>
            </w:pPr>
            <w:r>
              <w:rPr>
                <w:rFonts w:ascii="Verdana" w:hAnsi="Verdana"/>
                <w:sz w:val="16"/>
                <w:szCs w:val="16"/>
              </w:rPr>
              <w:t>Codice di comportamento/funzioni pubbliche.</w:t>
            </w:r>
          </w:p>
          <w:p w14:paraId="4B4A2B6D" w14:textId="77777777" w:rsidR="00391802" w:rsidRDefault="00391802" w:rsidP="00753493">
            <w:pPr>
              <w:pStyle w:val="Standard"/>
              <w:rPr>
                <w:rFonts w:ascii="Verdana" w:hAnsi="Verdana"/>
                <w:sz w:val="16"/>
                <w:szCs w:val="16"/>
              </w:rPr>
            </w:pPr>
          </w:p>
          <w:p w14:paraId="7770D63A" w14:textId="77777777" w:rsidR="00391802" w:rsidRDefault="00391802" w:rsidP="00753493">
            <w:pPr>
              <w:pStyle w:val="Standard"/>
              <w:rPr>
                <w:rFonts w:ascii="Verdana" w:hAnsi="Verdana"/>
                <w:sz w:val="16"/>
                <w:szCs w:val="16"/>
              </w:rPr>
            </w:pPr>
            <w:r>
              <w:rPr>
                <w:rFonts w:ascii="Verdana" w:hAnsi="Verdana"/>
                <w:sz w:val="16"/>
                <w:szCs w:val="16"/>
              </w:rPr>
              <w:t>Occuparsi del bene comune, solidarietà.</w:t>
            </w:r>
          </w:p>
          <w:p w14:paraId="3ED762E9" w14:textId="77777777" w:rsidR="00391802" w:rsidRDefault="00391802" w:rsidP="00753493">
            <w:pPr>
              <w:pStyle w:val="Standard"/>
            </w:pPr>
          </w:p>
          <w:p w14:paraId="67FA5797" w14:textId="77777777" w:rsidR="00391802" w:rsidRDefault="00391802" w:rsidP="00753493">
            <w:pPr>
              <w:pStyle w:val="Standard"/>
              <w:rPr>
                <w:rFonts w:ascii="Verdana" w:hAnsi="Verdana"/>
                <w:sz w:val="16"/>
                <w:szCs w:val="16"/>
              </w:rPr>
            </w:pPr>
          </w:p>
          <w:p w14:paraId="09FF189F" w14:textId="77777777" w:rsidR="00391802" w:rsidRDefault="00391802" w:rsidP="00753493">
            <w:pPr>
              <w:pStyle w:val="NormaleWeb"/>
              <w:spacing w:before="240" w:after="240"/>
              <w:jc w:val="both"/>
              <w:rPr>
                <w:rFonts w:ascii="Verdana" w:hAnsi="Verdana" w:cs="Arial"/>
                <w:color w:val="FF66CC"/>
                <w:sz w:val="16"/>
                <w:szCs w:val="16"/>
              </w:rPr>
            </w:pPr>
            <w:r>
              <w:rPr>
                <w:rFonts w:ascii="Verdana" w:hAnsi="Verdana" w:cs="Arial"/>
                <w:color w:val="FF66CC"/>
                <w:sz w:val="16"/>
                <w:szCs w:val="16"/>
              </w:rPr>
              <w:t xml:space="preserve">CONSAPEVOLEZZA </w:t>
            </w:r>
            <w:r>
              <w:rPr>
                <w:rFonts w:ascii="Verdana" w:hAnsi="Verdana" w:cs="Arial"/>
                <w:color w:val="FF66CC"/>
                <w:sz w:val="16"/>
                <w:szCs w:val="16"/>
              </w:rPr>
              <w:lastRenderedPageBreak/>
              <w:t>CULTURALE</w:t>
            </w:r>
          </w:p>
          <w:p w14:paraId="1A603A4B" w14:textId="77777777" w:rsidR="00391802" w:rsidRPr="004B4F84" w:rsidRDefault="00391802" w:rsidP="00753493">
            <w:pPr>
              <w:pStyle w:val="NormaleWeb"/>
              <w:spacing w:before="240" w:after="240"/>
              <w:jc w:val="both"/>
              <w:rPr>
                <w:rFonts w:ascii="Verdana" w:hAnsi="Verdana" w:cs="Arial"/>
                <w:sz w:val="16"/>
                <w:szCs w:val="16"/>
              </w:rPr>
            </w:pPr>
            <w:r w:rsidRPr="004B4F84">
              <w:rPr>
                <w:rFonts w:ascii="Verdana" w:hAnsi="Verdana" w:cs="Arial"/>
                <w:sz w:val="16"/>
                <w:szCs w:val="16"/>
              </w:rPr>
              <w:t>DIMENSIONI</w:t>
            </w:r>
          </w:p>
          <w:p w14:paraId="78A9215D" w14:textId="77777777" w:rsidR="00391802" w:rsidRDefault="00391802" w:rsidP="00753493">
            <w:pPr>
              <w:pStyle w:val="NormaleWeb"/>
              <w:spacing w:before="240" w:after="240"/>
              <w:jc w:val="both"/>
              <w:rPr>
                <w:rFonts w:ascii="Verdana" w:hAnsi="Verdana" w:cs="Arial"/>
                <w:sz w:val="16"/>
                <w:szCs w:val="16"/>
              </w:rPr>
            </w:pPr>
            <w:r w:rsidRPr="004B4F84">
              <w:rPr>
                <w:rFonts w:ascii="Verdana" w:hAnsi="Verdana" w:cs="Arial"/>
                <w:sz w:val="16"/>
                <w:szCs w:val="16"/>
              </w:rPr>
              <w:t>Riconoscimento della diversità culturale e dialogo</w:t>
            </w:r>
          </w:p>
          <w:p w14:paraId="0B71EFFD" w14:textId="77777777" w:rsidR="00391802" w:rsidRPr="004B4F84" w:rsidRDefault="00391802" w:rsidP="00753493">
            <w:pPr>
              <w:pStyle w:val="NormaleWeb"/>
              <w:spacing w:before="240" w:after="240"/>
              <w:jc w:val="both"/>
              <w:rPr>
                <w:rFonts w:ascii="Verdana" w:hAnsi="Verdana" w:cs="Arial"/>
                <w:color w:val="FF99CC"/>
                <w:sz w:val="16"/>
                <w:szCs w:val="16"/>
              </w:rPr>
            </w:pPr>
            <w:r w:rsidRPr="004B4F84">
              <w:rPr>
                <w:rFonts w:ascii="Verdana" w:hAnsi="Verdana" w:cs="Arial"/>
                <w:color w:val="FF99CC"/>
                <w:sz w:val="16"/>
                <w:szCs w:val="16"/>
              </w:rPr>
              <w:t>L2</w:t>
            </w:r>
          </w:p>
          <w:p w14:paraId="2D10727C" w14:textId="77777777" w:rsidR="00391802" w:rsidRDefault="00391802" w:rsidP="00753493">
            <w:pPr>
              <w:pStyle w:val="NormaleWeb"/>
              <w:spacing w:before="240" w:after="240"/>
              <w:jc w:val="both"/>
              <w:rPr>
                <w:rFonts w:ascii="Verdana" w:hAnsi="Verdana" w:cs="Arial"/>
                <w:sz w:val="16"/>
                <w:szCs w:val="16"/>
              </w:rPr>
            </w:pPr>
            <w:r>
              <w:rPr>
                <w:rFonts w:ascii="Verdana" w:hAnsi="Verdana" w:cs="Arial"/>
                <w:sz w:val="16"/>
                <w:szCs w:val="16"/>
              </w:rPr>
              <w:t>DIMENSIONI</w:t>
            </w:r>
          </w:p>
          <w:p w14:paraId="6B04D403" w14:textId="77777777" w:rsidR="00391802" w:rsidRPr="004B4F84" w:rsidRDefault="00391802" w:rsidP="00753493">
            <w:pPr>
              <w:pStyle w:val="NormaleWeb"/>
              <w:spacing w:before="240" w:after="240"/>
              <w:jc w:val="both"/>
              <w:rPr>
                <w:rFonts w:ascii="Verdana" w:hAnsi="Verdana" w:cs="Arial"/>
                <w:sz w:val="16"/>
                <w:szCs w:val="16"/>
              </w:rPr>
            </w:pPr>
            <w:r>
              <w:rPr>
                <w:rFonts w:ascii="Verdana" w:hAnsi="Verdana" w:cs="Arial"/>
                <w:sz w:val="16"/>
                <w:szCs w:val="16"/>
              </w:rPr>
              <w:t>Mediazione e comprensione interculturale</w:t>
            </w:r>
          </w:p>
          <w:p w14:paraId="3346768B" w14:textId="77777777" w:rsidR="00391802" w:rsidRDefault="00391802" w:rsidP="00753493">
            <w:pPr>
              <w:pStyle w:val="Standard"/>
              <w:rPr>
                <w:rFonts w:ascii="Verdana" w:hAnsi="Verdana"/>
                <w:sz w:val="16"/>
                <w:szCs w:val="16"/>
              </w:rPr>
            </w:pP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E8B4A" w14:textId="77777777" w:rsidR="00391802" w:rsidRDefault="00391802" w:rsidP="00753493">
            <w:pPr>
              <w:pStyle w:val="Standard"/>
            </w:pPr>
            <w:r>
              <w:rPr>
                <w:rFonts w:ascii="Verdana" w:hAnsi="Verdana" w:cs="Arial"/>
                <w:color w:val="FF66CC"/>
                <w:sz w:val="16"/>
                <w:szCs w:val="16"/>
              </w:rPr>
              <w:lastRenderedPageBreak/>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477252B9" w14:textId="77777777" w:rsidR="00391802" w:rsidRDefault="00391802" w:rsidP="00753493">
            <w:pPr>
              <w:pStyle w:val="Standard"/>
              <w:rPr>
                <w:rFonts w:ascii="Verdana" w:hAnsi="Verdana" w:cs="Arial"/>
                <w:color w:val="FF66CC"/>
                <w:sz w:val="16"/>
                <w:szCs w:val="16"/>
              </w:rPr>
            </w:pPr>
          </w:p>
          <w:p w14:paraId="07DC6FEF" w14:textId="77777777" w:rsidR="00391802" w:rsidRDefault="00391802" w:rsidP="00753493">
            <w:pPr>
              <w:pStyle w:val="NormaleWeb"/>
              <w:spacing w:before="240" w:after="240"/>
              <w:jc w:val="both"/>
            </w:pPr>
            <w:r>
              <w:rPr>
                <w:rFonts w:ascii="Verdana" w:hAnsi="Verdana" w:cs="Arial"/>
                <w:color w:val="FF66CC"/>
                <w:sz w:val="16"/>
                <w:szCs w:val="16"/>
              </w:rPr>
              <w:t xml:space="preserve">È consapevole che i principi di </w:t>
            </w:r>
            <w:r>
              <w:rPr>
                <w:rFonts w:ascii="Verdana" w:hAnsi="Verdana" w:cs="Arial"/>
                <w:color w:val="FF66CC"/>
                <w:sz w:val="16"/>
                <w:szCs w:val="16"/>
              </w:rPr>
              <w:lastRenderedPageBreak/>
              <w:t>solidarietà, uguaglianza e rispetto della diversità sono i pilastri che sorreggono la convivenza civile e favoriscono la costruzione di un futuro equo e sostenibile</w:t>
            </w:r>
          </w:p>
          <w:p w14:paraId="2EBEC671" w14:textId="77777777" w:rsidR="00391802" w:rsidRDefault="00391802" w:rsidP="00753493">
            <w:pPr>
              <w:pStyle w:val="Standard"/>
              <w:rPr>
                <w:rFonts w:ascii="Verdana" w:hAnsi="Verdana"/>
                <w:sz w:val="16"/>
                <w:szCs w:val="16"/>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FB3BE" w14:textId="77777777" w:rsidR="00391802" w:rsidRDefault="00391802" w:rsidP="00753493">
            <w:pPr>
              <w:pStyle w:val="Standard"/>
              <w:widowControl w:val="0"/>
              <w:spacing w:before="240" w:after="240" w:line="240" w:lineRule="auto"/>
              <w:jc w:val="both"/>
            </w:pPr>
            <w:r>
              <w:rPr>
                <w:rFonts w:ascii="Verdana" w:hAnsi="Verdana"/>
                <w:sz w:val="16"/>
                <w:szCs w:val="16"/>
              </w:rPr>
              <w:lastRenderedPageBreak/>
              <w:t>Comprende il valore storico e contemporaneo della Carta costituzionale come identità dello Stato e base per la convivenza civile e democratica</w:t>
            </w:r>
          </w:p>
          <w:p w14:paraId="262F5FEF" w14:textId="77777777" w:rsidR="00391802" w:rsidRDefault="00391802" w:rsidP="00753493">
            <w:pPr>
              <w:pStyle w:val="Standard"/>
              <w:widowControl w:val="0"/>
              <w:spacing w:before="240" w:after="240" w:line="240" w:lineRule="auto"/>
              <w:jc w:val="both"/>
              <w:rPr>
                <w:rFonts w:ascii="Verdana" w:hAnsi="Verdana"/>
                <w:sz w:val="16"/>
                <w:szCs w:val="16"/>
              </w:rPr>
            </w:pPr>
          </w:p>
          <w:p w14:paraId="02801A7C" w14:textId="77777777" w:rsidR="00391802" w:rsidRDefault="00391802" w:rsidP="00753493">
            <w:pPr>
              <w:pStyle w:val="Standard"/>
              <w:widowControl w:val="0"/>
              <w:spacing w:before="240" w:after="240" w:line="240" w:lineRule="auto"/>
              <w:jc w:val="both"/>
              <w:rPr>
                <w:rFonts w:ascii="Verdana" w:hAnsi="Verdana"/>
                <w:sz w:val="16"/>
                <w:szCs w:val="16"/>
              </w:rPr>
            </w:pPr>
          </w:p>
          <w:p w14:paraId="0784C58A" w14:textId="77777777" w:rsidR="00391802" w:rsidRDefault="00391802" w:rsidP="00753493">
            <w:pPr>
              <w:pStyle w:val="Standard"/>
              <w:widowControl w:val="0"/>
              <w:spacing w:before="240" w:after="240" w:line="240" w:lineRule="auto"/>
              <w:jc w:val="both"/>
              <w:rPr>
                <w:rFonts w:ascii="Verdana" w:hAnsi="Verdana"/>
                <w:sz w:val="16"/>
                <w:szCs w:val="16"/>
              </w:rPr>
            </w:pPr>
          </w:p>
          <w:p w14:paraId="0B9B0559" w14:textId="77777777" w:rsidR="00391802" w:rsidRDefault="00391802" w:rsidP="00753493">
            <w:pPr>
              <w:pStyle w:val="Standard"/>
              <w:widowControl w:val="0"/>
              <w:spacing w:before="240" w:after="240" w:line="240" w:lineRule="auto"/>
              <w:jc w:val="both"/>
              <w:rPr>
                <w:rFonts w:ascii="Verdana" w:hAnsi="Verdana"/>
                <w:sz w:val="16"/>
                <w:szCs w:val="16"/>
              </w:rPr>
            </w:pPr>
          </w:p>
          <w:p w14:paraId="5528D301" w14:textId="77777777" w:rsidR="00391802" w:rsidRDefault="00391802" w:rsidP="00753493">
            <w:pPr>
              <w:pStyle w:val="Standard"/>
              <w:widowControl w:val="0"/>
              <w:spacing w:before="240" w:after="240" w:line="240" w:lineRule="auto"/>
              <w:jc w:val="both"/>
              <w:rPr>
                <w:rFonts w:ascii="Verdana" w:hAnsi="Verdana"/>
                <w:sz w:val="16"/>
                <w:szCs w:val="16"/>
              </w:rPr>
            </w:pPr>
          </w:p>
          <w:p w14:paraId="1A33BA57" w14:textId="77777777" w:rsidR="00391802" w:rsidRDefault="00391802" w:rsidP="00753493">
            <w:pPr>
              <w:pStyle w:val="Standard"/>
              <w:widowControl w:val="0"/>
              <w:spacing w:before="240" w:after="240" w:line="240" w:lineRule="auto"/>
              <w:jc w:val="both"/>
              <w:rPr>
                <w:rFonts w:ascii="Verdana" w:hAnsi="Verdana"/>
                <w:sz w:val="16"/>
                <w:szCs w:val="16"/>
              </w:rPr>
            </w:pPr>
          </w:p>
          <w:p w14:paraId="4D805A8B"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Comprende ed agisce nella </w:t>
            </w:r>
            <w:r>
              <w:rPr>
                <w:rFonts w:ascii="Verdana" w:hAnsi="Verdana"/>
                <w:sz w:val="16"/>
                <w:szCs w:val="16"/>
              </w:rPr>
              <w:lastRenderedPageBreak/>
              <w:t>consapevolezza dell’equilibrio tra diritti e doveri sentendosi parte di un contesto sociale</w:t>
            </w:r>
          </w:p>
          <w:p w14:paraId="501E7683"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Si prende cura di </w:t>
            </w:r>
            <w:proofErr w:type="spellStart"/>
            <w:r>
              <w:rPr>
                <w:rFonts w:ascii="Verdana" w:hAnsi="Verdana"/>
                <w:sz w:val="16"/>
                <w:szCs w:val="16"/>
              </w:rPr>
              <w:t>sè</w:t>
            </w:r>
            <w:proofErr w:type="spellEnd"/>
            <w:r>
              <w:rPr>
                <w:rFonts w:ascii="Verdana" w:hAnsi="Verdana"/>
                <w:sz w:val="16"/>
                <w:szCs w:val="16"/>
              </w:rPr>
              <w:t>, degli altri del contesto</w:t>
            </w:r>
          </w:p>
          <w:p w14:paraId="3BB56EA2" w14:textId="77777777" w:rsidR="00391802" w:rsidRDefault="00391802" w:rsidP="00753493">
            <w:pPr>
              <w:pStyle w:val="Standard"/>
              <w:widowControl w:val="0"/>
              <w:spacing w:before="240" w:after="240" w:line="240" w:lineRule="auto"/>
              <w:jc w:val="both"/>
              <w:rPr>
                <w:rFonts w:ascii="Verdana" w:hAnsi="Verdana"/>
                <w:sz w:val="16"/>
                <w:szCs w:val="16"/>
              </w:rPr>
            </w:pPr>
          </w:p>
          <w:p w14:paraId="3A621E09" w14:textId="77777777" w:rsidR="00391802" w:rsidRDefault="00391802" w:rsidP="00753493">
            <w:pPr>
              <w:pStyle w:val="Standard"/>
              <w:widowControl w:val="0"/>
              <w:spacing w:before="240" w:after="240" w:line="240" w:lineRule="auto"/>
              <w:jc w:val="both"/>
              <w:rPr>
                <w:rFonts w:ascii="Verdana" w:hAnsi="Verdana"/>
                <w:sz w:val="16"/>
                <w:szCs w:val="16"/>
              </w:rPr>
            </w:pPr>
          </w:p>
          <w:p w14:paraId="6127094C" w14:textId="77777777" w:rsidR="00391802" w:rsidRDefault="00391802" w:rsidP="00753493">
            <w:pPr>
              <w:pStyle w:val="Standard"/>
              <w:widowControl w:val="0"/>
              <w:spacing w:before="240" w:after="240" w:line="240" w:lineRule="auto"/>
              <w:jc w:val="both"/>
              <w:rPr>
                <w:rFonts w:ascii="Verdana" w:hAnsi="Verdana"/>
                <w:sz w:val="16"/>
                <w:szCs w:val="16"/>
              </w:rPr>
            </w:pPr>
          </w:p>
          <w:p w14:paraId="319C9422" w14:textId="77777777" w:rsidR="00391802" w:rsidRDefault="00391802" w:rsidP="00753493">
            <w:pPr>
              <w:pStyle w:val="Standard"/>
              <w:widowControl w:val="0"/>
              <w:spacing w:before="240" w:after="240" w:line="240" w:lineRule="auto"/>
              <w:jc w:val="both"/>
              <w:rPr>
                <w:rFonts w:ascii="Verdana" w:hAnsi="Verdana"/>
                <w:sz w:val="16"/>
                <w:szCs w:val="16"/>
              </w:rPr>
            </w:pPr>
          </w:p>
          <w:p w14:paraId="5EEBA8ED" w14:textId="77777777" w:rsidR="00391802" w:rsidRDefault="00391802" w:rsidP="00753493">
            <w:pPr>
              <w:pStyle w:val="Standard"/>
              <w:widowControl w:val="0"/>
              <w:spacing w:before="240" w:after="240" w:line="240" w:lineRule="auto"/>
              <w:jc w:val="both"/>
            </w:pPr>
            <w:r>
              <w:rPr>
                <w:rFonts w:ascii="Verdana" w:hAnsi="Verdana"/>
                <w:sz w:val="16"/>
                <w:szCs w:val="16"/>
              </w:rPr>
              <w:t>Costruisce la propria identità personale credendo in se stesso</w:t>
            </w:r>
          </w:p>
          <w:p w14:paraId="11BC7E5E" w14:textId="77777777" w:rsidR="00391802" w:rsidRDefault="00391802" w:rsidP="00753493">
            <w:pPr>
              <w:pStyle w:val="Standard"/>
              <w:widowControl w:val="0"/>
              <w:spacing w:before="240" w:after="240" w:line="240" w:lineRule="auto"/>
              <w:jc w:val="both"/>
              <w:rPr>
                <w:rFonts w:ascii="Verdana" w:hAnsi="Verdana"/>
                <w:sz w:val="16"/>
                <w:szCs w:val="16"/>
              </w:rPr>
            </w:pPr>
          </w:p>
          <w:p w14:paraId="07488FB4" w14:textId="77777777" w:rsidR="00391802" w:rsidRDefault="00391802" w:rsidP="00753493">
            <w:pPr>
              <w:pStyle w:val="Standard"/>
              <w:spacing w:line="240" w:lineRule="auto"/>
            </w:pPr>
            <w:r>
              <w:rPr>
                <w:rFonts w:ascii="Verdana" w:eastAsia="Calibri" w:hAnsi="Verdana" w:cs="Calibri"/>
                <w:sz w:val="16"/>
                <w:szCs w:val="16"/>
              </w:rPr>
              <w:t>Accetta e valorizza le diversità culturali.</w:t>
            </w:r>
          </w:p>
          <w:p w14:paraId="05BD9EAC" w14:textId="77777777" w:rsidR="00391802" w:rsidRDefault="00391802" w:rsidP="00753493">
            <w:pPr>
              <w:pStyle w:val="Standard"/>
              <w:spacing w:line="240" w:lineRule="auto"/>
              <w:rPr>
                <w:rFonts w:ascii="Verdana" w:hAnsi="Verdana"/>
                <w:sz w:val="16"/>
                <w:szCs w:val="16"/>
              </w:rPr>
            </w:pPr>
          </w:p>
          <w:p w14:paraId="567CDB63" w14:textId="77777777" w:rsidR="00391802" w:rsidRDefault="00391802" w:rsidP="00753493">
            <w:pPr>
              <w:pStyle w:val="Standard"/>
              <w:spacing w:line="240" w:lineRule="auto"/>
              <w:rPr>
                <w:rFonts w:ascii="Verdana" w:hAnsi="Verdana"/>
                <w:sz w:val="16"/>
                <w:szCs w:val="16"/>
              </w:rPr>
            </w:pPr>
          </w:p>
          <w:p w14:paraId="0EF959EE" w14:textId="77777777" w:rsidR="00391802" w:rsidRDefault="00391802" w:rsidP="00753493">
            <w:pPr>
              <w:pStyle w:val="Standard"/>
              <w:spacing w:line="240" w:lineRule="auto"/>
            </w:pPr>
            <w:r>
              <w:rPr>
                <w:rFonts w:ascii="Verdana" w:hAnsi="Verdana"/>
                <w:sz w:val="16"/>
                <w:szCs w:val="16"/>
              </w:rPr>
              <w:t>Comprende il significato di cura di sé, dell’altro e dell’ambiente e si prende cura con azioni concrete.</w:t>
            </w: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BC7B2" w14:textId="77777777" w:rsidR="00391802" w:rsidRDefault="00391802" w:rsidP="00753493">
            <w:pPr>
              <w:pStyle w:val="Standard"/>
              <w:spacing w:line="240" w:lineRule="auto"/>
              <w:jc w:val="both"/>
            </w:pPr>
            <w:r>
              <w:rPr>
                <w:rFonts w:ascii="Verdana" w:hAnsi="Verdana"/>
                <w:sz w:val="16"/>
                <w:szCs w:val="16"/>
              </w:rPr>
              <w:lastRenderedPageBreak/>
              <w:t xml:space="preserve">1.Conoscere il significato della Costituzione, i principi fondamentali della Costituzione italiana e i simboli dell’identità nazionale, confrontandola con altre carte costituzionali. </w:t>
            </w:r>
            <w:r>
              <w:rPr>
                <w:rFonts w:ascii="Verdana" w:hAnsi="Verdana"/>
                <w:sz w:val="16"/>
                <w:szCs w:val="16"/>
                <w:shd w:val="clear" w:color="auto" w:fill="FFFF00"/>
              </w:rPr>
              <w:t>(intero ciclo)</w:t>
            </w:r>
          </w:p>
          <w:p w14:paraId="6C28AF09" w14:textId="77777777" w:rsidR="00391802" w:rsidRDefault="00391802" w:rsidP="00753493">
            <w:pPr>
              <w:pStyle w:val="Standard"/>
              <w:spacing w:line="240" w:lineRule="auto"/>
              <w:jc w:val="both"/>
              <w:rPr>
                <w:rFonts w:ascii="Verdana" w:eastAsia="Roboto" w:hAnsi="Verdana" w:cs="Calibri"/>
                <w:color w:val="202124"/>
                <w:sz w:val="16"/>
                <w:szCs w:val="16"/>
                <w:shd w:val="clear" w:color="auto" w:fill="FFFF00"/>
              </w:rPr>
            </w:pPr>
            <w:r>
              <w:rPr>
                <w:rFonts w:ascii="Verdana" w:eastAsia="Roboto" w:hAnsi="Verdana" w:cs="Calibri"/>
                <w:color w:val="202124"/>
                <w:sz w:val="16"/>
                <w:szCs w:val="16"/>
              </w:rPr>
              <w:t xml:space="preserve">2.Analizzare e operare con i concetti di uguaglianza, giustizia, libertà, bene comune. </w:t>
            </w:r>
            <w:r>
              <w:rPr>
                <w:rFonts w:ascii="Verdana" w:eastAsia="Roboto" w:hAnsi="Verdana" w:cs="Calibri"/>
                <w:color w:val="202124"/>
                <w:sz w:val="16"/>
                <w:szCs w:val="16"/>
                <w:shd w:val="clear" w:color="auto" w:fill="FFFF00"/>
              </w:rPr>
              <w:t>(intero ciclo)</w:t>
            </w:r>
          </w:p>
          <w:p w14:paraId="6FCFCF06" w14:textId="77777777" w:rsidR="00391802" w:rsidRDefault="00391802" w:rsidP="00753493">
            <w:pPr>
              <w:pStyle w:val="Standard"/>
              <w:spacing w:line="240" w:lineRule="auto"/>
              <w:jc w:val="both"/>
              <w:rPr>
                <w:rFonts w:ascii="Verdana" w:eastAsia="Roboto" w:hAnsi="Verdana" w:cs="Calibri"/>
                <w:color w:val="202124"/>
                <w:sz w:val="16"/>
                <w:szCs w:val="16"/>
                <w:shd w:val="clear" w:color="auto" w:fill="FFFF00"/>
              </w:rPr>
            </w:pPr>
            <w:r>
              <w:rPr>
                <w:rFonts w:ascii="Verdana" w:hAnsi="Verdana" w:cs="Arial"/>
                <w:sz w:val="16"/>
                <w:szCs w:val="16"/>
              </w:rPr>
              <w:t>3.Incontrare testimoni/giusti (corpo della storia) che incarnano i valori costituzionali, per riflettere, ricostruire, comprendere e trarre spunto da fatti/eventi che li hanno/ li coinvolgono. (</w:t>
            </w:r>
            <w:r w:rsidRPr="002D1BEC">
              <w:rPr>
                <w:rFonts w:ascii="Verdana" w:hAnsi="Verdana" w:cs="Arial"/>
                <w:sz w:val="16"/>
                <w:szCs w:val="16"/>
                <w:highlight w:val="yellow"/>
              </w:rPr>
              <w:t>incontro intero ciclo, il resto terza, quarta e quinta</w:t>
            </w:r>
            <w:r>
              <w:rPr>
                <w:rFonts w:ascii="Verdana" w:hAnsi="Verdana" w:cs="Arial"/>
                <w:sz w:val="16"/>
                <w:szCs w:val="16"/>
              </w:rPr>
              <w:t>)</w:t>
            </w:r>
          </w:p>
          <w:p w14:paraId="1246029B" w14:textId="77777777" w:rsidR="00391802" w:rsidRDefault="00391802" w:rsidP="00753493">
            <w:pPr>
              <w:pStyle w:val="Standard"/>
              <w:spacing w:line="240" w:lineRule="auto"/>
              <w:jc w:val="both"/>
            </w:pPr>
            <w:r w:rsidRPr="000B621E">
              <w:rPr>
                <w:rFonts w:ascii="Verdana" w:eastAsia="Roboto" w:hAnsi="Verdana" w:cs="Calibri"/>
                <w:sz w:val="16"/>
                <w:szCs w:val="16"/>
                <w:shd w:val="clear" w:color="auto" w:fill="FFFF00"/>
              </w:rPr>
              <w:t>4.</w:t>
            </w:r>
            <w:r w:rsidRPr="002D1BEC">
              <w:rPr>
                <w:rFonts w:ascii="Verdana" w:hAnsi="Verdana" w:cs="Arial"/>
                <w:sz w:val="16"/>
                <w:szCs w:val="16"/>
              </w:rPr>
              <w:t>Conoscere le strutture socio istituzionali locali presenti sul territorio, atte a migliorare e ad offrire dei servizi utili alla cittadinanza</w:t>
            </w:r>
            <w:r>
              <w:rPr>
                <w:rFonts w:ascii="Verdana" w:hAnsi="Verdana" w:cs="Arial"/>
                <w:sz w:val="16"/>
                <w:szCs w:val="16"/>
              </w:rPr>
              <w:t xml:space="preserve"> (intero ciclo)</w:t>
            </w:r>
          </w:p>
          <w:p w14:paraId="22DEBDAA" w14:textId="77777777" w:rsidR="00391802" w:rsidRDefault="00391802" w:rsidP="00753493">
            <w:pPr>
              <w:pStyle w:val="Standard"/>
              <w:widowControl w:val="0"/>
              <w:spacing w:before="240" w:after="240" w:line="240" w:lineRule="auto"/>
              <w:jc w:val="both"/>
            </w:pPr>
            <w:r>
              <w:rPr>
                <w:rFonts w:ascii="Verdana" w:hAnsi="Verdana"/>
                <w:sz w:val="16"/>
                <w:szCs w:val="16"/>
              </w:rPr>
              <w:lastRenderedPageBreak/>
              <w:t xml:space="preserve">5.Conoscere l’ordinamento essenziale dello Stato: rapporto stato/regioni, principali forme di governo, ripartizione dei poteri. </w:t>
            </w:r>
            <w:r>
              <w:rPr>
                <w:rFonts w:ascii="Verdana" w:hAnsi="Verdana"/>
                <w:sz w:val="16"/>
                <w:szCs w:val="16"/>
                <w:shd w:val="clear" w:color="auto" w:fill="FFFF00"/>
              </w:rPr>
              <w:t>(classe V)</w:t>
            </w:r>
          </w:p>
          <w:p w14:paraId="561EF5ED" w14:textId="77777777" w:rsidR="00391802" w:rsidRDefault="00391802" w:rsidP="00753493">
            <w:pPr>
              <w:pStyle w:val="Standard"/>
              <w:widowControl w:val="0"/>
              <w:spacing w:before="240" w:after="240" w:line="240" w:lineRule="auto"/>
              <w:jc w:val="both"/>
            </w:pPr>
            <w:r>
              <w:rPr>
                <w:rFonts w:ascii="Verdana" w:hAnsi="Verdana"/>
                <w:sz w:val="16"/>
                <w:szCs w:val="16"/>
              </w:rPr>
              <w:t>6.Conoscere i principi fondamentali della dichiarazione universale dei diritti umani, del bambino, delle persone con disabilità. (</w:t>
            </w:r>
            <w:r>
              <w:rPr>
                <w:rFonts w:ascii="Verdana" w:eastAsia="Roboto" w:hAnsi="Verdana" w:cs="Calibri"/>
                <w:color w:val="202124"/>
                <w:sz w:val="16"/>
                <w:szCs w:val="16"/>
                <w:shd w:val="clear" w:color="auto" w:fill="FFFF00"/>
              </w:rPr>
              <w:t>intero ciclo)</w:t>
            </w:r>
          </w:p>
          <w:p w14:paraId="7CCD76C3"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7.Conoscere il concetto di cittadinanza come equilibrio tra diritti e doveri, praticandolo </w:t>
            </w:r>
            <w:r>
              <w:rPr>
                <w:rFonts w:ascii="Verdana" w:eastAsia="Roboto" w:hAnsi="Verdana" w:cs="Calibri"/>
                <w:color w:val="202124"/>
                <w:sz w:val="16"/>
                <w:szCs w:val="16"/>
                <w:shd w:val="clear" w:color="auto" w:fill="FFFF00"/>
              </w:rPr>
              <w:t>(intero ciclo)</w:t>
            </w:r>
          </w:p>
          <w:p w14:paraId="715205BB"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8.Utilizzare i nuclei della carta costituzionale, gli articoli delle dichiarazioni universali per produrre elaborati con diversi linguaggi comunicativi per promuovere/rielaborare i principi della democrazia e della cittadinanza, mettendoli in relazione con la realtà locale. </w:t>
            </w:r>
            <w:r>
              <w:rPr>
                <w:rFonts w:ascii="Verdana" w:eastAsia="Roboto" w:hAnsi="Verdana" w:cs="Calibri"/>
                <w:color w:val="202124"/>
                <w:sz w:val="16"/>
                <w:szCs w:val="16"/>
                <w:shd w:val="clear" w:color="auto" w:fill="FFFF00"/>
              </w:rPr>
              <w:t>(intero ciclo)</w:t>
            </w:r>
          </w:p>
          <w:p w14:paraId="72B2D08A" w14:textId="77777777" w:rsidR="00391802" w:rsidRDefault="00391802" w:rsidP="00753493">
            <w:pPr>
              <w:pStyle w:val="Standard"/>
              <w:spacing w:line="240" w:lineRule="auto"/>
            </w:pPr>
            <w:r>
              <w:rPr>
                <w:rFonts w:ascii="Verdana" w:hAnsi="Verdana"/>
                <w:sz w:val="16"/>
                <w:szCs w:val="16"/>
              </w:rPr>
              <w:t xml:space="preserve">9.Ricercare, valorizzare le proprie specificità. </w:t>
            </w:r>
            <w:r>
              <w:rPr>
                <w:rFonts w:ascii="Verdana" w:eastAsia="Roboto" w:hAnsi="Verdana" w:cs="Calibri"/>
                <w:color w:val="202124"/>
                <w:sz w:val="16"/>
                <w:szCs w:val="16"/>
                <w:shd w:val="clear" w:color="auto" w:fill="FFFF00"/>
              </w:rPr>
              <w:t>(intero ciclo)</w:t>
            </w:r>
          </w:p>
          <w:p w14:paraId="50F736D7" w14:textId="77777777" w:rsidR="00391802" w:rsidRDefault="00391802" w:rsidP="00753493">
            <w:pPr>
              <w:pStyle w:val="Standard"/>
              <w:spacing w:line="240" w:lineRule="auto"/>
              <w:rPr>
                <w:rFonts w:ascii="Verdana" w:hAnsi="Verdana"/>
                <w:sz w:val="16"/>
                <w:szCs w:val="16"/>
              </w:rPr>
            </w:pPr>
            <w:r>
              <w:rPr>
                <w:rFonts w:ascii="Verdana" w:hAnsi="Verdana"/>
                <w:sz w:val="16"/>
                <w:szCs w:val="16"/>
              </w:rPr>
              <w:t>10.Giocare, lavorare, interagire con chiunque altro con curiosità (prima e seconda),</w:t>
            </w:r>
          </w:p>
          <w:p w14:paraId="36FFC7EC" w14:textId="77777777" w:rsidR="00391802" w:rsidRDefault="00391802" w:rsidP="00753493">
            <w:pPr>
              <w:pStyle w:val="Standard"/>
              <w:spacing w:line="240" w:lineRule="auto"/>
            </w:pPr>
            <w:r>
              <w:rPr>
                <w:rFonts w:ascii="Verdana" w:hAnsi="Verdana"/>
                <w:sz w:val="16"/>
                <w:szCs w:val="16"/>
              </w:rPr>
              <w:t xml:space="preserve">11.Mettersi nei panni dell’altro e ascoltare le sue ragioni </w:t>
            </w:r>
            <w:r>
              <w:rPr>
                <w:rFonts w:ascii="Verdana" w:eastAsia="Roboto" w:hAnsi="Verdana" w:cs="Calibri"/>
                <w:color w:val="202124"/>
                <w:sz w:val="16"/>
                <w:szCs w:val="16"/>
                <w:shd w:val="clear" w:color="auto" w:fill="FFFF00"/>
              </w:rPr>
              <w:t>(intero ciclo)</w:t>
            </w:r>
          </w:p>
          <w:p w14:paraId="0DA57F34" w14:textId="77777777" w:rsidR="00391802" w:rsidRDefault="00391802" w:rsidP="00753493">
            <w:pPr>
              <w:pStyle w:val="Standard"/>
              <w:spacing w:line="240" w:lineRule="auto"/>
            </w:pPr>
            <w:r>
              <w:rPr>
                <w:rFonts w:ascii="Verdana" w:hAnsi="Verdana"/>
                <w:sz w:val="16"/>
                <w:szCs w:val="16"/>
              </w:rPr>
              <w:t xml:space="preserve">12.Produrre IPU per organizzare la vita della classe e del plesso e rispettarle. </w:t>
            </w:r>
            <w:r>
              <w:rPr>
                <w:rFonts w:ascii="Verdana" w:eastAsia="Roboto" w:hAnsi="Verdana" w:cs="Calibri"/>
                <w:color w:val="202124"/>
                <w:sz w:val="16"/>
                <w:szCs w:val="16"/>
                <w:shd w:val="clear" w:color="auto" w:fill="FFFF00"/>
              </w:rPr>
              <w:t>(intero ciclo)</w:t>
            </w:r>
          </w:p>
          <w:p w14:paraId="210DB8E5" w14:textId="77777777" w:rsidR="00391802" w:rsidRDefault="00391802" w:rsidP="00753493">
            <w:pPr>
              <w:pStyle w:val="Standard"/>
              <w:spacing w:line="240" w:lineRule="auto"/>
            </w:pPr>
            <w:r>
              <w:rPr>
                <w:rFonts w:ascii="Verdana" w:hAnsi="Verdana"/>
                <w:sz w:val="16"/>
                <w:szCs w:val="16"/>
              </w:rPr>
              <w:t xml:space="preserve">13. Definire incarichi e ruoli e assumerli </w:t>
            </w:r>
            <w:r>
              <w:rPr>
                <w:rFonts w:ascii="Verdana" w:eastAsia="Roboto" w:hAnsi="Verdana" w:cs="Calibri"/>
                <w:color w:val="202124"/>
                <w:sz w:val="16"/>
                <w:szCs w:val="16"/>
                <w:shd w:val="clear" w:color="auto" w:fill="FFFF00"/>
              </w:rPr>
              <w:t>(intero ciclo)</w:t>
            </w:r>
          </w:p>
          <w:p w14:paraId="267AFC37" w14:textId="77777777" w:rsidR="00391802" w:rsidRDefault="00391802" w:rsidP="00753493">
            <w:pPr>
              <w:pStyle w:val="Standard"/>
              <w:spacing w:line="240" w:lineRule="auto"/>
            </w:pPr>
            <w:r>
              <w:rPr>
                <w:rFonts w:ascii="Verdana" w:hAnsi="Verdana"/>
                <w:sz w:val="16"/>
                <w:szCs w:val="16"/>
              </w:rPr>
              <w:t xml:space="preserve">14.Lavorare con gli altri per realizzare progetti, artefatti che abbiano una ricaduta nel proprio ambiente. </w:t>
            </w:r>
            <w:r>
              <w:rPr>
                <w:rFonts w:ascii="Verdana" w:eastAsia="Roboto" w:hAnsi="Verdana" w:cs="Calibri"/>
                <w:color w:val="202124"/>
                <w:sz w:val="16"/>
                <w:szCs w:val="16"/>
                <w:shd w:val="clear" w:color="auto" w:fill="FFFF00"/>
              </w:rPr>
              <w:t>(intero ciclo)</w:t>
            </w:r>
          </w:p>
          <w:p w14:paraId="572A8758" w14:textId="77777777" w:rsidR="00391802" w:rsidRDefault="00391802" w:rsidP="00753493">
            <w:pPr>
              <w:pStyle w:val="Standard"/>
              <w:spacing w:line="240" w:lineRule="auto"/>
            </w:pPr>
            <w:r>
              <w:rPr>
                <w:rFonts w:ascii="Verdana" w:hAnsi="Verdana"/>
                <w:sz w:val="16"/>
                <w:szCs w:val="16"/>
              </w:rPr>
              <w:t xml:space="preserve">15.Organizzare e partecipare ai riti civili di cittadinanza comprendendone il valore </w:t>
            </w:r>
            <w:r>
              <w:rPr>
                <w:rFonts w:ascii="Verdana" w:eastAsia="Roboto" w:hAnsi="Verdana" w:cs="Calibri"/>
                <w:color w:val="202124"/>
                <w:sz w:val="16"/>
                <w:szCs w:val="16"/>
                <w:shd w:val="clear" w:color="auto" w:fill="FFFF00"/>
              </w:rPr>
              <w:t>(intero ciclo)</w:t>
            </w:r>
          </w:p>
          <w:p w14:paraId="1597321C" w14:textId="77777777" w:rsidR="00391802" w:rsidRDefault="00391802" w:rsidP="00753493">
            <w:pPr>
              <w:pStyle w:val="Standard"/>
              <w:spacing w:line="240" w:lineRule="auto"/>
            </w:pPr>
            <w:r>
              <w:rPr>
                <w:rFonts w:ascii="Verdana" w:hAnsi="Verdana"/>
                <w:sz w:val="16"/>
                <w:szCs w:val="16"/>
              </w:rPr>
              <w:t xml:space="preserve">16.Essere consapevoli del valore della comunità mettendo in atto piccoli gesti di volontariato. </w:t>
            </w:r>
            <w:r>
              <w:rPr>
                <w:rFonts w:ascii="Verdana" w:eastAsia="Roboto" w:hAnsi="Verdana" w:cs="Calibri"/>
                <w:color w:val="202124"/>
                <w:sz w:val="16"/>
                <w:szCs w:val="16"/>
                <w:shd w:val="clear" w:color="auto" w:fill="FFFF00"/>
              </w:rPr>
              <w:t>(intero ciclo)</w:t>
            </w:r>
          </w:p>
          <w:p w14:paraId="646A084E" w14:textId="77777777" w:rsidR="00391802" w:rsidRDefault="00391802" w:rsidP="00753493">
            <w:pPr>
              <w:pStyle w:val="Standard"/>
              <w:spacing w:line="240" w:lineRule="auto"/>
              <w:rPr>
                <w:rFonts w:ascii="Verdana" w:hAnsi="Verdana"/>
                <w:sz w:val="16"/>
                <w:szCs w:val="16"/>
              </w:rPr>
            </w:pPr>
            <w:r>
              <w:rPr>
                <w:rFonts w:ascii="Verdana" w:hAnsi="Verdana"/>
                <w:sz w:val="16"/>
                <w:szCs w:val="16"/>
              </w:rPr>
              <w:t xml:space="preserve">17.Adoperarsi nella comunità per azioni comuni </w:t>
            </w:r>
            <w:r>
              <w:rPr>
                <w:rFonts w:ascii="Verdana" w:hAnsi="Verdana"/>
                <w:sz w:val="16"/>
                <w:szCs w:val="16"/>
              </w:rPr>
              <w:lastRenderedPageBreak/>
              <w:t>di classe, di plesso, di scuola, riconoscendo il valore delle relazioni sociali. (intero ciclo)</w:t>
            </w:r>
          </w:p>
          <w:p w14:paraId="52CD71A6" w14:textId="77777777" w:rsidR="00391802" w:rsidRDefault="00391802" w:rsidP="00753493">
            <w:pPr>
              <w:pStyle w:val="Standard"/>
              <w:spacing w:line="240" w:lineRule="auto"/>
            </w:pPr>
            <w:r>
              <w:rPr>
                <w:rFonts w:ascii="Verdana" w:hAnsi="Verdana"/>
                <w:sz w:val="16"/>
                <w:szCs w:val="16"/>
              </w:rPr>
              <w:t xml:space="preserve">18.Riflettere e ritornare sui percorsi realizzati, le narrazioni, i fatti per evidenziarne aspetti di cittadinanza. </w:t>
            </w:r>
            <w:r>
              <w:rPr>
                <w:rFonts w:ascii="Verdana" w:eastAsia="Roboto" w:hAnsi="Verdana" w:cs="Calibri"/>
                <w:color w:val="202124"/>
                <w:sz w:val="16"/>
                <w:szCs w:val="16"/>
                <w:shd w:val="clear" w:color="auto" w:fill="FFFF00"/>
              </w:rPr>
              <w:t>(intero ciclo)</w:t>
            </w:r>
          </w:p>
          <w:p w14:paraId="2E8DDAED" w14:textId="77777777" w:rsidR="00391802" w:rsidRDefault="00391802" w:rsidP="00753493">
            <w:pPr>
              <w:pStyle w:val="Standard"/>
              <w:spacing w:line="240" w:lineRule="auto"/>
              <w:rPr>
                <w:rFonts w:ascii="Verdana" w:hAnsi="Verdana"/>
                <w:sz w:val="16"/>
                <w:szCs w:val="16"/>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1485F9" w14:textId="77777777" w:rsidR="00391802" w:rsidRDefault="00391802" w:rsidP="00753493">
            <w:pPr>
              <w:pStyle w:val="Standard"/>
              <w:spacing w:after="0" w:line="240" w:lineRule="auto"/>
            </w:pPr>
            <w:r w:rsidRPr="0058304F">
              <w:rPr>
                <w:rFonts w:ascii="Verdana" w:hAnsi="Verdana"/>
                <w:b/>
                <w:sz w:val="16"/>
                <w:szCs w:val="16"/>
              </w:rPr>
              <w:lastRenderedPageBreak/>
              <w:t>Avanzato</w:t>
            </w:r>
            <w:r>
              <w:rPr>
                <w:rFonts w:ascii="Verdana" w:hAnsi="Verdana"/>
                <w:b/>
                <w:sz w:val="16"/>
                <w:szCs w:val="16"/>
              </w:rPr>
              <w:t>- A</w:t>
            </w:r>
            <w:r>
              <w:rPr>
                <w:rFonts w:ascii="Verdana" w:hAnsi="Verdana"/>
                <w:sz w:val="16"/>
                <w:szCs w:val="16"/>
              </w:rPr>
              <w:t>: l’alunno porta a termine compiti in situazioni note e non note, mobilitando una varietà di risorse sia fornite dal docente sia reperite altrove, in modo autonomo e con continuità.</w:t>
            </w:r>
          </w:p>
          <w:p w14:paraId="15646D10" w14:textId="77777777" w:rsidR="00391802" w:rsidRDefault="00391802" w:rsidP="00753493">
            <w:pPr>
              <w:pStyle w:val="Standard"/>
              <w:spacing w:after="0" w:line="240" w:lineRule="auto"/>
              <w:rPr>
                <w:rFonts w:ascii="Verdana" w:hAnsi="Verdana"/>
                <w:sz w:val="16"/>
                <w:szCs w:val="16"/>
              </w:rPr>
            </w:pPr>
          </w:p>
          <w:p w14:paraId="48B8BCDA" w14:textId="77777777" w:rsidR="00391802" w:rsidRDefault="00391802" w:rsidP="00753493">
            <w:pPr>
              <w:pStyle w:val="Standard"/>
              <w:spacing w:after="0" w:line="240" w:lineRule="auto"/>
            </w:pPr>
            <w:r w:rsidRPr="001D72C5">
              <w:rPr>
                <w:rFonts w:ascii="Verdana" w:hAnsi="Verdana"/>
                <w:b/>
                <w:sz w:val="16"/>
                <w:szCs w:val="16"/>
              </w:rPr>
              <w:t>Intermedio</w:t>
            </w:r>
            <w:r>
              <w:rPr>
                <w:rFonts w:ascii="Verdana" w:hAnsi="Verdana"/>
                <w:sz w:val="16"/>
                <w:szCs w:val="16"/>
              </w:rPr>
              <w:t>-</w:t>
            </w:r>
            <w:r w:rsidRPr="0058304F">
              <w:rPr>
                <w:rFonts w:ascii="Verdana" w:hAnsi="Verdana"/>
                <w:b/>
                <w:sz w:val="16"/>
                <w:szCs w:val="16"/>
              </w:rPr>
              <w:t>I</w:t>
            </w:r>
            <w:r>
              <w:rPr>
                <w:rFonts w:ascii="Verdana" w:hAnsi="Verdana"/>
                <w:sz w:val="16"/>
                <w:szCs w:val="16"/>
              </w:rPr>
              <w:t xml:space="preserve">: l’alunno porta a termine compiti in situazioni note in modo autonomo e continuo; risolve compiti in situazioni non note utilizzando le </w:t>
            </w:r>
            <w:r>
              <w:rPr>
                <w:rFonts w:ascii="Verdana" w:hAnsi="Verdana"/>
                <w:sz w:val="16"/>
                <w:szCs w:val="16"/>
              </w:rPr>
              <w:lastRenderedPageBreak/>
              <w:t>risorse fornite dal docente o reperite altrove, anche se in modo discontinuo e non del tutto autonomo.</w:t>
            </w:r>
          </w:p>
          <w:p w14:paraId="7231E051" w14:textId="77777777" w:rsidR="00391802" w:rsidRDefault="00391802" w:rsidP="00753493">
            <w:pPr>
              <w:pStyle w:val="Standard"/>
              <w:spacing w:after="0" w:line="240" w:lineRule="auto"/>
              <w:rPr>
                <w:rFonts w:ascii="Verdana" w:hAnsi="Verdana"/>
                <w:sz w:val="16"/>
                <w:szCs w:val="16"/>
              </w:rPr>
            </w:pPr>
          </w:p>
          <w:p w14:paraId="7E777D8E" w14:textId="77777777" w:rsidR="00391802" w:rsidRDefault="00391802" w:rsidP="00753493">
            <w:pPr>
              <w:pStyle w:val="Standard"/>
              <w:spacing w:after="0" w:line="240" w:lineRule="auto"/>
              <w:rPr>
                <w:rFonts w:ascii="Verdana" w:hAnsi="Verdana"/>
                <w:sz w:val="16"/>
                <w:szCs w:val="16"/>
              </w:rPr>
            </w:pPr>
            <w:r w:rsidRPr="001D72C5">
              <w:rPr>
                <w:rFonts w:ascii="Verdana" w:hAnsi="Verdana"/>
                <w:b/>
                <w:sz w:val="16"/>
                <w:szCs w:val="16"/>
              </w:rPr>
              <w:t>Base</w:t>
            </w:r>
            <w:r>
              <w:rPr>
                <w:rFonts w:ascii="Verdana" w:hAnsi="Verdana"/>
                <w:b/>
                <w:sz w:val="16"/>
                <w:szCs w:val="16"/>
              </w:rPr>
              <w:t>-C</w:t>
            </w:r>
            <w:r>
              <w:rPr>
                <w:rFonts w:ascii="Verdana" w:hAnsi="Verdana"/>
                <w:sz w:val="16"/>
                <w:szCs w:val="16"/>
              </w:rPr>
              <w:t xml:space="preserve">: </w:t>
            </w:r>
          </w:p>
          <w:p w14:paraId="4918B3C9" w14:textId="77777777" w:rsidR="00391802" w:rsidRDefault="00391802" w:rsidP="00753493">
            <w:pPr>
              <w:pStyle w:val="Standard"/>
              <w:spacing w:after="0" w:line="240" w:lineRule="auto"/>
            </w:pPr>
            <w:r>
              <w:rPr>
                <w:rFonts w:ascii="Verdana" w:hAnsi="Verdana"/>
                <w:sz w:val="16"/>
                <w:szCs w:val="16"/>
              </w:rPr>
              <w:t>l’alunno porta a termine compiti solo in situazioni note e utilizzando le risorse fornite dal docente, sia in modo autonomo ma discontinuo, sia in modo non autonomo ma con continuità.</w:t>
            </w:r>
          </w:p>
          <w:p w14:paraId="53B601F5" w14:textId="77777777" w:rsidR="00391802" w:rsidRDefault="00391802" w:rsidP="00753493">
            <w:pPr>
              <w:pStyle w:val="Standard"/>
              <w:spacing w:after="0" w:line="240" w:lineRule="auto"/>
              <w:rPr>
                <w:rFonts w:ascii="Verdana" w:hAnsi="Verdana"/>
                <w:sz w:val="16"/>
                <w:szCs w:val="16"/>
              </w:rPr>
            </w:pPr>
          </w:p>
          <w:p w14:paraId="0875E8FA" w14:textId="77777777" w:rsidR="00391802" w:rsidRDefault="00391802" w:rsidP="00753493">
            <w:pPr>
              <w:pStyle w:val="Standard"/>
              <w:spacing w:after="0" w:line="240" w:lineRule="auto"/>
            </w:pPr>
            <w:r w:rsidRPr="001D72C5">
              <w:rPr>
                <w:rFonts w:ascii="Verdana" w:hAnsi="Verdana"/>
                <w:b/>
                <w:sz w:val="16"/>
                <w:szCs w:val="16"/>
              </w:rPr>
              <w:t>In via di prima acquisizione</w:t>
            </w:r>
            <w:r>
              <w:rPr>
                <w:rFonts w:ascii="Verdana" w:hAnsi="Verdana"/>
                <w:sz w:val="16"/>
                <w:szCs w:val="16"/>
              </w:rPr>
              <w:t>-</w:t>
            </w:r>
            <w:r w:rsidRPr="001D72C5">
              <w:rPr>
                <w:rFonts w:ascii="Verdana" w:hAnsi="Verdana"/>
                <w:b/>
                <w:sz w:val="16"/>
                <w:szCs w:val="16"/>
              </w:rPr>
              <w:t xml:space="preserve"> D</w:t>
            </w:r>
            <w:r>
              <w:rPr>
                <w:rFonts w:ascii="Verdana" w:hAnsi="Verdana"/>
                <w:sz w:val="16"/>
                <w:szCs w:val="16"/>
              </w:rPr>
              <w:t>: l’alunno porta a termine compiti solo in situazioni note e unicamente con il supporto del docente o di risorse fornite appositamente.</w:t>
            </w:r>
          </w:p>
        </w:tc>
      </w:tr>
      <w:tr w:rsidR="00391802" w14:paraId="31B77D5D" w14:textId="77777777" w:rsidTr="00753493">
        <w:tblPrEx>
          <w:tblCellMar>
            <w:top w:w="0" w:type="dxa"/>
            <w:bottom w:w="0" w:type="dxa"/>
          </w:tblCellMar>
        </w:tblPrEx>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BE093" w14:textId="77777777" w:rsidR="00391802" w:rsidRDefault="00391802" w:rsidP="00753493">
            <w:pPr>
              <w:pStyle w:val="Standard"/>
              <w:spacing w:after="0" w:line="240" w:lineRule="auto"/>
            </w:pPr>
            <w:r>
              <w:rPr>
                <w:rFonts w:ascii="Verdana" w:hAnsi="Verdana"/>
                <w:sz w:val="16"/>
                <w:szCs w:val="16"/>
              </w:rPr>
              <w:lastRenderedPageBreak/>
              <w:t>SOSTENIBILITA’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F343A3" w14:textId="77777777" w:rsidR="00391802" w:rsidRDefault="00391802" w:rsidP="00753493">
            <w:pPr>
              <w:pStyle w:val="Standard"/>
              <w:spacing w:after="0" w:line="240" w:lineRule="auto"/>
              <w:rPr>
                <w:rFonts w:ascii="Verdana" w:hAnsi="Verdana"/>
                <w:color w:val="FF66CC"/>
                <w:sz w:val="16"/>
                <w:szCs w:val="16"/>
              </w:rPr>
            </w:pPr>
            <w:r>
              <w:rPr>
                <w:rFonts w:ascii="Verdana" w:hAnsi="Verdana"/>
                <w:color w:val="FF66CC"/>
                <w:sz w:val="16"/>
                <w:szCs w:val="16"/>
              </w:rPr>
              <w:t>IMPARARE AD IMPARARE</w:t>
            </w:r>
          </w:p>
          <w:p w14:paraId="3376B50F" w14:textId="77777777" w:rsidR="00391802" w:rsidRDefault="00391802" w:rsidP="00753493">
            <w:pPr>
              <w:pStyle w:val="Standard"/>
              <w:spacing w:after="0" w:line="240" w:lineRule="auto"/>
              <w:rPr>
                <w:rFonts w:ascii="Verdana" w:hAnsi="Verdana"/>
                <w:color w:val="FF66CC"/>
                <w:sz w:val="16"/>
                <w:szCs w:val="16"/>
              </w:rPr>
            </w:pPr>
          </w:p>
          <w:p w14:paraId="6C0CC934" w14:textId="77777777" w:rsidR="00391802" w:rsidRPr="000060CD" w:rsidRDefault="00391802" w:rsidP="00753493">
            <w:pPr>
              <w:pStyle w:val="Standard"/>
              <w:spacing w:after="0" w:line="240" w:lineRule="auto"/>
              <w:rPr>
                <w:rFonts w:ascii="Verdana" w:hAnsi="Verdana"/>
                <w:sz w:val="16"/>
                <w:szCs w:val="16"/>
              </w:rPr>
            </w:pPr>
            <w:r w:rsidRPr="000060CD">
              <w:rPr>
                <w:rFonts w:ascii="Verdana" w:hAnsi="Verdana"/>
                <w:sz w:val="16"/>
                <w:szCs w:val="16"/>
              </w:rPr>
              <w:t>DIMENSIONI</w:t>
            </w:r>
          </w:p>
          <w:p w14:paraId="418FB80B" w14:textId="77777777" w:rsidR="00391802" w:rsidRDefault="00391802" w:rsidP="00753493">
            <w:pPr>
              <w:pStyle w:val="Standard"/>
              <w:spacing w:after="0" w:line="240" w:lineRule="auto"/>
              <w:rPr>
                <w:rFonts w:ascii="Verdana" w:hAnsi="Verdana"/>
                <w:sz w:val="16"/>
                <w:szCs w:val="16"/>
              </w:rPr>
            </w:pPr>
            <w:r w:rsidRPr="000060CD">
              <w:rPr>
                <w:rFonts w:ascii="Verdana" w:hAnsi="Verdana"/>
                <w:sz w:val="16"/>
                <w:szCs w:val="16"/>
              </w:rPr>
              <w:t xml:space="preserve">Recupero ed uso </w:t>
            </w:r>
            <w:proofErr w:type="spellStart"/>
            <w:r w:rsidRPr="000060CD">
              <w:rPr>
                <w:rFonts w:ascii="Verdana" w:hAnsi="Verdana"/>
                <w:sz w:val="16"/>
                <w:szCs w:val="16"/>
              </w:rPr>
              <w:t>saperi</w:t>
            </w:r>
            <w:proofErr w:type="spellEnd"/>
            <w:r w:rsidRPr="000060CD">
              <w:rPr>
                <w:rFonts w:ascii="Verdana" w:hAnsi="Verdana"/>
                <w:sz w:val="16"/>
                <w:szCs w:val="16"/>
              </w:rPr>
              <w:t>/esperienze pregresse.</w:t>
            </w:r>
          </w:p>
          <w:p w14:paraId="4194440E" w14:textId="77777777" w:rsidR="00391802" w:rsidRDefault="00391802" w:rsidP="00753493">
            <w:pPr>
              <w:pStyle w:val="Standard"/>
              <w:spacing w:after="0" w:line="240" w:lineRule="auto"/>
              <w:rPr>
                <w:rFonts w:ascii="Verdana" w:hAnsi="Verdana"/>
                <w:sz w:val="16"/>
                <w:szCs w:val="16"/>
              </w:rPr>
            </w:pPr>
          </w:p>
          <w:p w14:paraId="7003A08E" w14:textId="77777777" w:rsidR="00391802" w:rsidRPr="000060CD" w:rsidRDefault="00391802" w:rsidP="00753493">
            <w:pPr>
              <w:pStyle w:val="Standard"/>
              <w:spacing w:after="0" w:line="240" w:lineRule="auto"/>
              <w:rPr>
                <w:rFonts w:ascii="Verdana" w:hAnsi="Verdana"/>
                <w:sz w:val="16"/>
                <w:szCs w:val="16"/>
              </w:rPr>
            </w:pPr>
            <w:r>
              <w:rPr>
                <w:rFonts w:ascii="Verdana" w:hAnsi="Verdana"/>
                <w:sz w:val="16"/>
                <w:szCs w:val="16"/>
              </w:rPr>
              <w:t>Consapevolezza di sé, autogestione/autovalutazione.</w:t>
            </w:r>
          </w:p>
          <w:p w14:paraId="56334EC3" w14:textId="77777777" w:rsidR="00391802" w:rsidRPr="000060CD" w:rsidRDefault="00391802" w:rsidP="00753493">
            <w:pPr>
              <w:pStyle w:val="Standard"/>
              <w:spacing w:after="0" w:line="240" w:lineRule="auto"/>
              <w:rPr>
                <w:rFonts w:ascii="Verdana" w:hAnsi="Verdana"/>
                <w:color w:val="FF99CC"/>
                <w:sz w:val="16"/>
                <w:szCs w:val="16"/>
              </w:rPr>
            </w:pPr>
          </w:p>
          <w:p w14:paraId="09616D54" w14:textId="77777777" w:rsidR="00391802" w:rsidRDefault="00391802" w:rsidP="00753493">
            <w:pPr>
              <w:pStyle w:val="Standard"/>
              <w:spacing w:after="0" w:line="240" w:lineRule="auto"/>
              <w:rPr>
                <w:rFonts w:ascii="Verdana" w:hAnsi="Verdana"/>
                <w:color w:val="FF99CC"/>
                <w:sz w:val="16"/>
                <w:szCs w:val="16"/>
              </w:rPr>
            </w:pPr>
          </w:p>
          <w:p w14:paraId="79ABE4DD" w14:textId="77777777" w:rsidR="00391802" w:rsidRDefault="00391802" w:rsidP="00753493">
            <w:pPr>
              <w:pStyle w:val="Standard"/>
              <w:spacing w:after="0" w:line="240" w:lineRule="auto"/>
              <w:rPr>
                <w:rFonts w:ascii="Verdana" w:hAnsi="Verdana"/>
                <w:color w:val="FF99CC"/>
                <w:sz w:val="16"/>
                <w:szCs w:val="16"/>
              </w:rPr>
            </w:pPr>
            <w:r>
              <w:rPr>
                <w:rFonts w:ascii="Verdana" w:hAnsi="Verdana"/>
                <w:color w:val="FF99CC"/>
                <w:sz w:val="16"/>
                <w:szCs w:val="16"/>
              </w:rPr>
              <w:t>MADRELINGUA</w:t>
            </w:r>
          </w:p>
          <w:p w14:paraId="5277D8B6" w14:textId="77777777" w:rsidR="00391802" w:rsidRPr="000060CD" w:rsidRDefault="00391802" w:rsidP="00753493">
            <w:pPr>
              <w:pStyle w:val="Standard"/>
              <w:spacing w:after="0" w:line="240" w:lineRule="auto"/>
              <w:rPr>
                <w:rFonts w:ascii="Verdana" w:hAnsi="Verdana"/>
                <w:sz w:val="16"/>
                <w:szCs w:val="16"/>
              </w:rPr>
            </w:pPr>
            <w:r w:rsidRPr="000060CD">
              <w:rPr>
                <w:rFonts w:ascii="Verdana" w:hAnsi="Verdana"/>
                <w:sz w:val="16"/>
                <w:szCs w:val="16"/>
              </w:rPr>
              <w:t>DIMENSIONI</w:t>
            </w:r>
          </w:p>
          <w:p w14:paraId="5AC1A3A5" w14:textId="77777777" w:rsidR="00391802" w:rsidRPr="000060CD" w:rsidRDefault="00391802" w:rsidP="00753493">
            <w:pPr>
              <w:pStyle w:val="Standard"/>
              <w:spacing w:after="0" w:line="240" w:lineRule="auto"/>
            </w:pPr>
            <w:r w:rsidRPr="000060CD">
              <w:rPr>
                <w:rFonts w:ascii="Verdana" w:hAnsi="Verdana"/>
                <w:sz w:val="16"/>
                <w:szCs w:val="16"/>
              </w:rPr>
              <w:t>Interazione dialogica, interesse, disponibilità, consapevolezza ed importanza del d</w:t>
            </w:r>
            <w:r>
              <w:rPr>
                <w:rFonts w:ascii="Verdana" w:hAnsi="Verdana"/>
                <w:sz w:val="16"/>
                <w:szCs w:val="16"/>
              </w:rPr>
              <w:t>i</w:t>
            </w:r>
            <w:r w:rsidRPr="000060CD">
              <w:rPr>
                <w:rFonts w:ascii="Verdana" w:hAnsi="Verdana"/>
                <w:sz w:val="16"/>
                <w:szCs w:val="16"/>
              </w:rPr>
              <w:t>alogo</w:t>
            </w:r>
          </w:p>
          <w:p w14:paraId="51AFCF80" w14:textId="77777777" w:rsidR="00391802" w:rsidRDefault="00391802" w:rsidP="00753493">
            <w:pPr>
              <w:pStyle w:val="Standard"/>
              <w:spacing w:after="0" w:line="240" w:lineRule="auto"/>
              <w:rPr>
                <w:rFonts w:ascii="Verdana" w:hAnsi="Verdana"/>
                <w:sz w:val="16"/>
                <w:szCs w:val="16"/>
              </w:rPr>
            </w:pPr>
          </w:p>
          <w:p w14:paraId="60B8442E" w14:textId="77777777" w:rsidR="00391802" w:rsidRDefault="00391802" w:rsidP="00753493">
            <w:pPr>
              <w:pStyle w:val="Standard"/>
              <w:spacing w:after="0" w:line="240" w:lineRule="auto"/>
              <w:rPr>
                <w:rFonts w:ascii="Verdana" w:hAnsi="Verdana"/>
                <w:sz w:val="16"/>
                <w:szCs w:val="16"/>
              </w:rPr>
            </w:pPr>
          </w:p>
          <w:p w14:paraId="181C7B05" w14:textId="77777777" w:rsidR="00391802" w:rsidRDefault="00391802" w:rsidP="00753493">
            <w:pPr>
              <w:pStyle w:val="Standard"/>
              <w:spacing w:after="0" w:line="240" w:lineRule="auto"/>
              <w:rPr>
                <w:rFonts w:ascii="Verdana" w:hAnsi="Verdana"/>
                <w:sz w:val="16"/>
                <w:szCs w:val="16"/>
              </w:rPr>
            </w:pPr>
          </w:p>
          <w:p w14:paraId="17A82E49" w14:textId="77777777" w:rsidR="00391802" w:rsidRDefault="00391802" w:rsidP="00753493">
            <w:pPr>
              <w:pStyle w:val="Standard"/>
              <w:spacing w:after="0" w:line="240" w:lineRule="auto"/>
              <w:rPr>
                <w:rFonts w:ascii="Verdana" w:hAnsi="Verdana"/>
                <w:color w:val="FF66CC"/>
                <w:sz w:val="16"/>
                <w:szCs w:val="16"/>
              </w:rPr>
            </w:pPr>
          </w:p>
          <w:p w14:paraId="2A04543A" w14:textId="77777777" w:rsidR="00391802" w:rsidRDefault="00391802" w:rsidP="00753493">
            <w:pPr>
              <w:pStyle w:val="Standard"/>
              <w:spacing w:after="0" w:line="240" w:lineRule="auto"/>
              <w:rPr>
                <w:rFonts w:ascii="Verdana" w:hAnsi="Verdana"/>
                <w:color w:val="FF66CC"/>
                <w:sz w:val="16"/>
                <w:szCs w:val="16"/>
              </w:rPr>
            </w:pPr>
            <w:r>
              <w:rPr>
                <w:rFonts w:ascii="Verdana" w:hAnsi="Verdana"/>
                <w:color w:val="FF66CC"/>
                <w:sz w:val="16"/>
                <w:szCs w:val="16"/>
              </w:rPr>
              <w:t>MATEMATICO TECNICO SCIENTIFICA</w:t>
            </w:r>
          </w:p>
          <w:p w14:paraId="03200745" w14:textId="77777777" w:rsidR="00391802" w:rsidRDefault="00391802" w:rsidP="00753493">
            <w:pPr>
              <w:pStyle w:val="Standard"/>
              <w:spacing w:after="0" w:line="240" w:lineRule="auto"/>
              <w:rPr>
                <w:rFonts w:ascii="Verdana" w:hAnsi="Verdana"/>
                <w:sz w:val="16"/>
                <w:szCs w:val="16"/>
              </w:rPr>
            </w:pPr>
            <w:r>
              <w:rPr>
                <w:rFonts w:ascii="Verdana" w:hAnsi="Verdana"/>
                <w:sz w:val="16"/>
                <w:szCs w:val="16"/>
              </w:rPr>
              <w:t>DIMENSIONI</w:t>
            </w:r>
          </w:p>
          <w:p w14:paraId="7EC39F81" w14:textId="77777777" w:rsidR="00391802" w:rsidRDefault="00391802" w:rsidP="00753493">
            <w:pPr>
              <w:pStyle w:val="Standard"/>
              <w:spacing w:after="0" w:line="240" w:lineRule="auto"/>
              <w:rPr>
                <w:rFonts w:ascii="Verdana" w:hAnsi="Verdana"/>
                <w:color w:val="FF66CC"/>
                <w:sz w:val="16"/>
                <w:szCs w:val="16"/>
              </w:rPr>
            </w:pPr>
            <w:r>
              <w:rPr>
                <w:rFonts w:ascii="Verdana" w:hAnsi="Verdana"/>
                <w:sz w:val="16"/>
                <w:szCs w:val="16"/>
              </w:rPr>
              <w:t>Attitudine, curiosità per questioni tecniche e sostenibilità. Pensiero razionale.</w:t>
            </w:r>
          </w:p>
          <w:p w14:paraId="31CB15F9" w14:textId="77777777" w:rsidR="00391802" w:rsidRDefault="00391802" w:rsidP="00753493">
            <w:pPr>
              <w:pStyle w:val="Standard"/>
              <w:spacing w:after="0" w:line="240" w:lineRule="auto"/>
              <w:rPr>
                <w:rFonts w:ascii="Verdana" w:hAnsi="Verdana"/>
                <w:color w:val="FF66CC"/>
                <w:sz w:val="16"/>
                <w:szCs w:val="16"/>
              </w:rPr>
            </w:pPr>
          </w:p>
          <w:p w14:paraId="5716B078" w14:textId="77777777" w:rsidR="00391802" w:rsidRDefault="00391802" w:rsidP="00753493">
            <w:pPr>
              <w:pStyle w:val="Standard"/>
              <w:spacing w:after="0" w:line="240" w:lineRule="auto"/>
              <w:rPr>
                <w:rFonts w:ascii="Verdana" w:hAnsi="Verdana"/>
                <w:color w:val="FF66CC"/>
                <w:sz w:val="16"/>
                <w:szCs w:val="16"/>
              </w:rPr>
            </w:pPr>
          </w:p>
          <w:p w14:paraId="1C7CE295" w14:textId="77777777" w:rsidR="00391802" w:rsidRDefault="00391802" w:rsidP="00753493">
            <w:pPr>
              <w:pStyle w:val="Standard"/>
              <w:spacing w:after="0" w:line="240" w:lineRule="auto"/>
              <w:rPr>
                <w:rFonts w:ascii="Verdana" w:hAnsi="Verdana"/>
                <w:color w:val="FF66CC"/>
                <w:sz w:val="16"/>
                <w:szCs w:val="16"/>
              </w:rPr>
            </w:pPr>
          </w:p>
          <w:p w14:paraId="7E0D32AF" w14:textId="77777777" w:rsidR="00391802" w:rsidRDefault="00391802" w:rsidP="00753493">
            <w:pPr>
              <w:pStyle w:val="Standard"/>
              <w:spacing w:after="0" w:line="240" w:lineRule="auto"/>
              <w:rPr>
                <w:rFonts w:ascii="Verdana" w:hAnsi="Verdana"/>
                <w:color w:val="FF66CC"/>
                <w:sz w:val="16"/>
                <w:szCs w:val="16"/>
              </w:rPr>
            </w:pPr>
          </w:p>
          <w:p w14:paraId="5B5E6B7E" w14:textId="77777777" w:rsidR="00391802" w:rsidRDefault="00391802" w:rsidP="00753493">
            <w:pPr>
              <w:pStyle w:val="Standard"/>
              <w:spacing w:after="0" w:line="240" w:lineRule="auto"/>
              <w:rPr>
                <w:rFonts w:ascii="Verdana" w:hAnsi="Verdana"/>
                <w:color w:val="FF66CC"/>
                <w:sz w:val="16"/>
                <w:szCs w:val="16"/>
              </w:rPr>
            </w:pPr>
          </w:p>
          <w:p w14:paraId="504EADCB" w14:textId="77777777" w:rsidR="00391802" w:rsidRDefault="00391802" w:rsidP="00753493">
            <w:pPr>
              <w:pStyle w:val="Standard"/>
              <w:spacing w:after="0" w:line="240" w:lineRule="auto"/>
              <w:rPr>
                <w:rFonts w:ascii="Verdana" w:hAnsi="Verdana"/>
                <w:color w:val="FF66CC"/>
                <w:sz w:val="16"/>
                <w:szCs w:val="16"/>
              </w:rPr>
            </w:pPr>
          </w:p>
          <w:p w14:paraId="756E2999" w14:textId="77777777" w:rsidR="00391802" w:rsidRDefault="00391802" w:rsidP="00753493">
            <w:pPr>
              <w:pStyle w:val="Standard"/>
              <w:spacing w:after="0" w:line="240" w:lineRule="auto"/>
            </w:pPr>
            <w:r>
              <w:rPr>
                <w:rFonts w:ascii="Verdana" w:hAnsi="Verdana"/>
                <w:color w:val="FF66CC"/>
                <w:sz w:val="16"/>
                <w:szCs w:val="16"/>
              </w:rPr>
              <w:t>SPIRITO D’INIZIATIVA ED IMPRENDITORIALITA’</w:t>
            </w:r>
          </w:p>
          <w:p w14:paraId="1E3EBF28" w14:textId="77777777" w:rsidR="00391802" w:rsidRDefault="00391802" w:rsidP="00753493">
            <w:pPr>
              <w:pStyle w:val="Standard"/>
              <w:spacing w:after="0" w:line="240" w:lineRule="auto"/>
              <w:rPr>
                <w:rFonts w:ascii="Verdana" w:hAnsi="Verdana"/>
                <w:sz w:val="16"/>
                <w:szCs w:val="16"/>
              </w:rPr>
            </w:pPr>
          </w:p>
          <w:p w14:paraId="68381CA6" w14:textId="77777777" w:rsidR="00391802" w:rsidRDefault="00391802" w:rsidP="00753493">
            <w:pPr>
              <w:pStyle w:val="Standard"/>
              <w:spacing w:after="0" w:line="240" w:lineRule="auto"/>
              <w:rPr>
                <w:rFonts w:ascii="Verdana" w:hAnsi="Verdana"/>
                <w:sz w:val="16"/>
                <w:szCs w:val="16"/>
              </w:rPr>
            </w:pPr>
            <w:r>
              <w:rPr>
                <w:rFonts w:ascii="Verdana" w:hAnsi="Verdana"/>
                <w:sz w:val="16"/>
                <w:szCs w:val="16"/>
              </w:rPr>
              <w:t>DIMENSIONI</w:t>
            </w:r>
          </w:p>
          <w:p w14:paraId="4BAFF235" w14:textId="77777777" w:rsidR="00391802" w:rsidRPr="000060CD" w:rsidRDefault="00391802" w:rsidP="00753493">
            <w:pPr>
              <w:pStyle w:val="Standard"/>
              <w:spacing w:after="0" w:line="240" w:lineRule="auto"/>
              <w:rPr>
                <w:rFonts w:ascii="Verdana" w:hAnsi="Verdana"/>
                <w:sz w:val="16"/>
                <w:szCs w:val="16"/>
              </w:rPr>
            </w:pPr>
            <w:r>
              <w:rPr>
                <w:rFonts w:ascii="Verdana" w:hAnsi="Verdana"/>
                <w:sz w:val="16"/>
                <w:szCs w:val="16"/>
              </w:rPr>
              <w:t>Trasformare le idee in azione, pianificazione, organizzazione, analisi, raccolta dati, gestione, comunicazione</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BB64B" w14:textId="77777777" w:rsidR="00391802" w:rsidRDefault="00391802" w:rsidP="00753493">
            <w:pPr>
              <w:pStyle w:val="Standard"/>
              <w:spacing w:line="240" w:lineRule="auto"/>
            </w:pPr>
            <w:r>
              <w:rPr>
                <w:rFonts w:ascii="Verdana" w:hAnsi="Verdana"/>
                <w:color w:val="FF66CC"/>
                <w:sz w:val="16"/>
                <w:szCs w:val="16"/>
              </w:rPr>
              <w:lastRenderedPageBreak/>
              <w:t>Comprende i concetti del prendersi cura di sé, della comunità e dell’ambiente</w:t>
            </w:r>
          </w:p>
          <w:p w14:paraId="68BD2952" w14:textId="77777777" w:rsidR="00391802" w:rsidRDefault="00391802" w:rsidP="00753493">
            <w:pPr>
              <w:pStyle w:val="Standard"/>
              <w:spacing w:line="240" w:lineRule="auto"/>
              <w:rPr>
                <w:rFonts w:ascii="Verdana" w:hAnsi="Verdana"/>
                <w:color w:val="FF66CC"/>
                <w:sz w:val="16"/>
                <w:szCs w:val="16"/>
              </w:rPr>
            </w:pPr>
          </w:p>
          <w:p w14:paraId="3BE712F8" w14:textId="77777777" w:rsidR="00391802" w:rsidRDefault="00391802" w:rsidP="00753493">
            <w:pPr>
              <w:pStyle w:val="Standard"/>
              <w:spacing w:line="240" w:lineRule="auto"/>
              <w:rPr>
                <w:rFonts w:ascii="Verdana" w:hAnsi="Verdana"/>
                <w:color w:val="FF66CC"/>
                <w:sz w:val="16"/>
                <w:szCs w:val="16"/>
              </w:rPr>
            </w:pPr>
          </w:p>
          <w:p w14:paraId="2ACF8851" w14:textId="77777777" w:rsidR="00391802" w:rsidRDefault="00391802" w:rsidP="00753493">
            <w:pPr>
              <w:pStyle w:val="Standard"/>
              <w:spacing w:line="240" w:lineRule="auto"/>
              <w:rPr>
                <w:rFonts w:ascii="Verdana" w:hAnsi="Verdana"/>
                <w:color w:val="FF66CC"/>
                <w:sz w:val="16"/>
                <w:szCs w:val="16"/>
              </w:rPr>
            </w:pPr>
          </w:p>
          <w:p w14:paraId="76AD4531" w14:textId="77777777" w:rsidR="00391802" w:rsidRDefault="00391802" w:rsidP="00753493">
            <w:pPr>
              <w:pStyle w:val="Standard"/>
              <w:spacing w:line="240" w:lineRule="auto"/>
              <w:rPr>
                <w:rFonts w:ascii="Verdana" w:hAnsi="Verdana"/>
                <w:color w:val="FF66CC"/>
                <w:sz w:val="16"/>
                <w:szCs w:val="16"/>
              </w:rPr>
            </w:pPr>
          </w:p>
          <w:p w14:paraId="70446AB9" w14:textId="77777777" w:rsidR="00391802" w:rsidRDefault="00391802" w:rsidP="00753493">
            <w:pPr>
              <w:pStyle w:val="Standard"/>
              <w:spacing w:line="240" w:lineRule="auto"/>
              <w:rPr>
                <w:rFonts w:ascii="Verdana" w:hAnsi="Verdana"/>
                <w:color w:val="FF66CC"/>
                <w:sz w:val="16"/>
                <w:szCs w:val="16"/>
              </w:rPr>
            </w:pPr>
          </w:p>
          <w:p w14:paraId="0BBF3A37" w14:textId="77777777" w:rsidR="00391802" w:rsidRDefault="00391802" w:rsidP="00753493">
            <w:pPr>
              <w:pStyle w:val="Standard"/>
              <w:spacing w:line="240" w:lineRule="auto"/>
            </w:pPr>
            <w:r>
              <w:rPr>
                <w:rFonts w:ascii="Verdana" w:hAnsi="Verdana"/>
                <w:color w:val="FF66CC"/>
                <w:sz w:val="16"/>
                <w:szCs w:val="16"/>
              </w:rPr>
              <w:t>È in grado di argomentare attraverso diversi sistemi di comunicazione.</w:t>
            </w:r>
          </w:p>
          <w:p w14:paraId="4228FEF6" w14:textId="77777777" w:rsidR="00391802" w:rsidRDefault="00391802" w:rsidP="00753493">
            <w:pPr>
              <w:pStyle w:val="Standard"/>
              <w:spacing w:line="240" w:lineRule="auto"/>
              <w:rPr>
                <w:rFonts w:ascii="Verdana" w:hAnsi="Verdana"/>
                <w:color w:val="FF66CC"/>
                <w:sz w:val="16"/>
                <w:szCs w:val="16"/>
              </w:rPr>
            </w:pPr>
          </w:p>
          <w:p w14:paraId="39C9F8F0" w14:textId="77777777" w:rsidR="00391802" w:rsidRDefault="00391802" w:rsidP="00753493">
            <w:pPr>
              <w:pStyle w:val="Standard"/>
              <w:spacing w:before="240" w:after="240" w:line="240" w:lineRule="auto"/>
              <w:jc w:val="both"/>
            </w:pPr>
            <w:r>
              <w:rPr>
                <w:rFonts w:ascii="Verdana" w:hAnsi="Verdana"/>
                <w:color w:val="FF66CC"/>
                <w:sz w:val="16"/>
                <w:szCs w:val="16"/>
              </w:rPr>
              <w:t>È in grado di comprendere il concetto di dato e di individuare le informazioni corrette o errate, anche nel confronto con altre fonti.</w:t>
            </w:r>
          </w:p>
          <w:p w14:paraId="145FD34D" w14:textId="77777777" w:rsidR="00391802" w:rsidRDefault="00391802" w:rsidP="00753493">
            <w:pPr>
              <w:pStyle w:val="Standard"/>
              <w:spacing w:before="240" w:after="240" w:line="240" w:lineRule="auto"/>
              <w:jc w:val="both"/>
            </w:pPr>
            <w:r>
              <w:rPr>
                <w:rFonts w:ascii="Verdana" w:hAnsi="Verdana"/>
                <w:color w:val="FF66CC"/>
                <w:sz w:val="16"/>
                <w:szCs w:val="16"/>
              </w:rPr>
              <w:t xml:space="preserve"> </w:t>
            </w:r>
          </w:p>
          <w:p w14:paraId="3B39E8B8" w14:textId="77777777" w:rsidR="00391802" w:rsidRDefault="00391802" w:rsidP="00753493">
            <w:pPr>
              <w:pStyle w:val="Standard"/>
              <w:spacing w:line="240" w:lineRule="auto"/>
            </w:pPr>
            <w:r>
              <w:rPr>
                <w:rFonts w:ascii="Verdana" w:hAnsi="Verdana"/>
                <w:color w:val="FF66CC"/>
                <w:sz w:val="16"/>
                <w:szCs w:val="16"/>
              </w:rPr>
              <w:t>Sa riconoscere le fonti energetiche e promuove un atteggiamento critico e razionale nel loro utilizzo e sa classificare i rifiuti, sviluppandone l’attività di riciclaggio</w:t>
            </w:r>
          </w:p>
          <w:p w14:paraId="37A1BA14" w14:textId="77777777" w:rsidR="00391802" w:rsidRDefault="00391802" w:rsidP="00753493">
            <w:pPr>
              <w:pStyle w:val="Standard"/>
              <w:spacing w:line="240" w:lineRule="auto"/>
              <w:rPr>
                <w:rFonts w:ascii="Verdana" w:hAnsi="Verdana"/>
                <w:color w:val="FF66CC"/>
                <w:sz w:val="16"/>
                <w:szCs w:val="16"/>
              </w:rPr>
            </w:pPr>
          </w:p>
          <w:p w14:paraId="526C65EF" w14:textId="77777777" w:rsidR="00391802" w:rsidRDefault="00391802" w:rsidP="00753493">
            <w:pPr>
              <w:pStyle w:val="Standard"/>
              <w:spacing w:line="240" w:lineRule="auto"/>
              <w:rPr>
                <w:rFonts w:ascii="Verdana" w:hAnsi="Verdana"/>
                <w:color w:val="FF66CC"/>
                <w:sz w:val="16"/>
                <w:szCs w:val="16"/>
              </w:rPr>
            </w:pPr>
          </w:p>
          <w:p w14:paraId="238F6568" w14:textId="77777777" w:rsidR="00391802" w:rsidRDefault="00391802" w:rsidP="00753493">
            <w:pPr>
              <w:pStyle w:val="Standard"/>
              <w:spacing w:line="240" w:lineRule="auto"/>
            </w:pPr>
            <w:r>
              <w:rPr>
                <w:rFonts w:ascii="Verdana" w:hAnsi="Verdana"/>
                <w:color w:val="FF66CC"/>
                <w:sz w:val="16"/>
                <w:szCs w:val="16"/>
              </w:rPr>
              <w:t>Comprende la necessità di uno sviluppo equo e sostenibile, rispettoso dell’ecosistema, nonché di un utilizzo consapevole delle risorse ambientali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2099E" w14:textId="77777777" w:rsidR="00391802" w:rsidRDefault="00391802" w:rsidP="00753493">
            <w:pPr>
              <w:pStyle w:val="Standard"/>
              <w:spacing w:after="0" w:line="240" w:lineRule="auto"/>
            </w:pPr>
            <w:r>
              <w:rPr>
                <w:rFonts w:ascii="Verdana" w:hAnsi="Verdana"/>
                <w:sz w:val="16"/>
                <w:szCs w:val="16"/>
              </w:rPr>
              <w:lastRenderedPageBreak/>
              <w:t>Riconosce in fatti e situazioni il mancato o il pieno rispetto dei principi e delle regole relative alla tutela dell’ambiente.</w:t>
            </w:r>
          </w:p>
          <w:p w14:paraId="4DA7CD23" w14:textId="77777777" w:rsidR="00391802" w:rsidRDefault="00391802" w:rsidP="00753493">
            <w:pPr>
              <w:pStyle w:val="Standard"/>
              <w:spacing w:after="0" w:line="240" w:lineRule="auto"/>
              <w:rPr>
                <w:rFonts w:ascii="Verdana" w:hAnsi="Verdana"/>
                <w:sz w:val="16"/>
                <w:szCs w:val="16"/>
              </w:rPr>
            </w:pPr>
          </w:p>
          <w:p w14:paraId="39759048" w14:textId="77777777" w:rsidR="00391802" w:rsidRDefault="00391802" w:rsidP="00753493">
            <w:pPr>
              <w:pStyle w:val="Standard"/>
              <w:spacing w:after="0" w:line="240" w:lineRule="auto"/>
              <w:rPr>
                <w:rFonts w:ascii="Verdana" w:hAnsi="Verdana"/>
                <w:sz w:val="16"/>
                <w:szCs w:val="16"/>
              </w:rPr>
            </w:pPr>
          </w:p>
          <w:p w14:paraId="6E2CE874" w14:textId="77777777" w:rsidR="00391802" w:rsidRDefault="00391802" w:rsidP="00753493">
            <w:pPr>
              <w:pStyle w:val="Standard"/>
              <w:spacing w:after="0" w:line="240" w:lineRule="auto"/>
              <w:rPr>
                <w:rFonts w:ascii="Verdana" w:hAnsi="Verdana"/>
                <w:sz w:val="16"/>
                <w:szCs w:val="16"/>
              </w:rPr>
            </w:pPr>
          </w:p>
          <w:p w14:paraId="4BDEA339" w14:textId="77777777" w:rsidR="00391802" w:rsidRDefault="00391802" w:rsidP="00753493">
            <w:pPr>
              <w:pStyle w:val="Standard"/>
              <w:spacing w:after="0" w:line="240" w:lineRule="auto"/>
              <w:rPr>
                <w:rFonts w:ascii="Verdana" w:hAnsi="Verdana"/>
                <w:sz w:val="16"/>
                <w:szCs w:val="16"/>
              </w:rPr>
            </w:pPr>
          </w:p>
          <w:p w14:paraId="3728AFED" w14:textId="77777777" w:rsidR="00391802" w:rsidRDefault="00391802" w:rsidP="00753493">
            <w:pPr>
              <w:pStyle w:val="Standard"/>
              <w:spacing w:after="0" w:line="240" w:lineRule="auto"/>
              <w:rPr>
                <w:rFonts w:ascii="Verdana" w:hAnsi="Verdana"/>
                <w:sz w:val="16"/>
                <w:szCs w:val="16"/>
              </w:rPr>
            </w:pPr>
          </w:p>
          <w:p w14:paraId="2EF1F85B" w14:textId="77777777" w:rsidR="00391802" w:rsidRDefault="00391802" w:rsidP="00753493">
            <w:pPr>
              <w:pStyle w:val="Standard"/>
              <w:spacing w:after="0" w:line="240" w:lineRule="auto"/>
              <w:rPr>
                <w:rFonts w:ascii="Verdana" w:hAnsi="Verdana"/>
                <w:sz w:val="16"/>
                <w:szCs w:val="16"/>
              </w:rPr>
            </w:pPr>
          </w:p>
          <w:p w14:paraId="13D18C0F" w14:textId="77777777" w:rsidR="00391802" w:rsidRDefault="00391802" w:rsidP="00753493">
            <w:pPr>
              <w:pStyle w:val="Standard"/>
              <w:spacing w:after="0" w:line="240" w:lineRule="auto"/>
              <w:rPr>
                <w:rFonts w:ascii="Verdana" w:hAnsi="Verdana"/>
                <w:sz w:val="16"/>
                <w:szCs w:val="16"/>
              </w:rPr>
            </w:pPr>
          </w:p>
          <w:p w14:paraId="68F6DC7C" w14:textId="77777777" w:rsidR="00391802" w:rsidRDefault="00391802" w:rsidP="00753493">
            <w:pPr>
              <w:pStyle w:val="Standard"/>
              <w:spacing w:after="0" w:line="240" w:lineRule="auto"/>
              <w:rPr>
                <w:rFonts w:ascii="Verdana" w:hAnsi="Verdana"/>
                <w:sz w:val="16"/>
                <w:szCs w:val="16"/>
              </w:rPr>
            </w:pPr>
          </w:p>
          <w:p w14:paraId="6175745C" w14:textId="77777777" w:rsidR="00391802" w:rsidRDefault="00391802" w:rsidP="00753493">
            <w:pPr>
              <w:pStyle w:val="Standard"/>
              <w:spacing w:after="0" w:line="240" w:lineRule="auto"/>
              <w:rPr>
                <w:rFonts w:ascii="Verdana" w:hAnsi="Verdana"/>
                <w:sz w:val="16"/>
                <w:szCs w:val="16"/>
              </w:rPr>
            </w:pPr>
          </w:p>
          <w:p w14:paraId="71FDDC2A" w14:textId="77777777" w:rsidR="00391802" w:rsidRDefault="00391802" w:rsidP="00753493">
            <w:pPr>
              <w:pStyle w:val="Standard"/>
              <w:spacing w:after="0" w:line="240" w:lineRule="auto"/>
              <w:rPr>
                <w:rFonts w:ascii="Verdana" w:hAnsi="Verdana"/>
                <w:sz w:val="16"/>
                <w:szCs w:val="16"/>
              </w:rPr>
            </w:pPr>
          </w:p>
          <w:p w14:paraId="32F422EE" w14:textId="77777777" w:rsidR="00391802" w:rsidRDefault="00391802" w:rsidP="00753493">
            <w:pPr>
              <w:pStyle w:val="Standard"/>
              <w:spacing w:after="0" w:line="240" w:lineRule="auto"/>
              <w:rPr>
                <w:rFonts w:ascii="Verdana" w:hAnsi="Verdana"/>
                <w:sz w:val="16"/>
                <w:szCs w:val="16"/>
              </w:rPr>
            </w:pPr>
          </w:p>
          <w:p w14:paraId="5AECDF0C" w14:textId="77777777" w:rsidR="00391802" w:rsidRDefault="00391802" w:rsidP="00753493">
            <w:pPr>
              <w:pStyle w:val="Standard"/>
              <w:spacing w:after="0" w:line="240" w:lineRule="auto"/>
              <w:rPr>
                <w:rFonts w:ascii="Verdana" w:hAnsi="Verdana"/>
                <w:sz w:val="16"/>
                <w:szCs w:val="16"/>
              </w:rPr>
            </w:pPr>
          </w:p>
          <w:p w14:paraId="4C35C05A" w14:textId="77777777" w:rsidR="00391802" w:rsidRDefault="00391802" w:rsidP="00753493">
            <w:pPr>
              <w:pStyle w:val="Standard"/>
              <w:spacing w:after="0" w:line="240" w:lineRule="auto"/>
              <w:rPr>
                <w:rFonts w:ascii="Verdana" w:hAnsi="Verdana"/>
                <w:sz w:val="16"/>
                <w:szCs w:val="16"/>
              </w:rPr>
            </w:pPr>
          </w:p>
          <w:p w14:paraId="4521133D" w14:textId="77777777" w:rsidR="00391802" w:rsidRDefault="00391802" w:rsidP="00753493">
            <w:pPr>
              <w:pStyle w:val="Standard"/>
              <w:spacing w:after="0" w:line="240" w:lineRule="auto"/>
              <w:rPr>
                <w:rFonts w:ascii="Verdana" w:hAnsi="Verdana"/>
                <w:sz w:val="16"/>
                <w:szCs w:val="16"/>
              </w:rPr>
            </w:pPr>
          </w:p>
          <w:p w14:paraId="20EBDD22" w14:textId="77777777" w:rsidR="00391802" w:rsidRDefault="00391802" w:rsidP="00753493">
            <w:pPr>
              <w:pStyle w:val="Standard"/>
              <w:spacing w:after="0" w:line="240" w:lineRule="auto"/>
              <w:rPr>
                <w:rFonts w:ascii="Verdana" w:hAnsi="Verdana"/>
                <w:sz w:val="16"/>
                <w:szCs w:val="16"/>
              </w:rPr>
            </w:pPr>
          </w:p>
          <w:p w14:paraId="138F3041" w14:textId="77777777" w:rsidR="00391802" w:rsidRDefault="00391802" w:rsidP="00753493">
            <w:pPr>
              <w:pStyle w:val="Standard"/>
              <w:spacing w:after="0" w:line="240" w:lineRule="auto"/>
              <w:rPr>
                <w:rFonts w:ascii="Verdana" w:hAnsi="Verdana"/>
                <w:sz w:val="16"/>
                <w:szCs w:val="16"/>
              </w:rPr>
            </w:pPr>
          </w:p>
          <w:p w14:paraId="773AEB5A" w14:textId="77777777" w:rsidR="00391802" w:rsidRDefault="00391802" w:rsidP="00753493">
            <w:pPr>
              <w:pStyle w:val="Standard"/>
              <w:spacing w:after="0" w:line="240" w:lineRule="auto"/>
            </w:pPr>
            <w:r>
              <w:rPr>
                <w:rFonts w:ascii="Verdana" w:hAnsi="Verdana"/>
                <w:sz w:val="16"/>
                <w:szCs w:val="16"/>
              </w:rPr>
              <w:t>Discrimina comportamenti rispettosi per l’ambiente da comportamenti non rispettosi per l’ambiente assume comportamenti etici rispetto al proprio contesto</w:t>
            </w:r>
          </w:p>
          <w:p w14:paraId="2A63CF50" w14:textId="77777777" w:rsidR="00391802" w:rsidRDefault="00391802" w:rsidP="00753493">
            <w:pPr>
              <w:pStyle w:val="Standard"/>
              <w:spacing w:after="0" w:line="240" w:lineRule="auto"/>
              <w:rPr>
                <w:rFonts w:ascii="Verdana" w:hAnsi="Verdana"/>
                <w:sz w:val="16"/>
                <w:szCs w:val="16"/>
              </w:rPr>
            </w:pPr>
          </w:p>
          <w:p w14:paraId="5214EE07" w14:textId="77777777" w:rsidR="00391802" w:rsidRDefault="00391802" w:rsidP="00753493">
            <w:pPr>
              <w:pStyle w:val="Standard"/>
              <w:spacing w:after="0" w:line="240" w:lineRule="auto"/>
              <w:rPr>
                <w:rFonts w:ascii="Verdana" w:hAnsi="Verdana"/>
                <w:sz w:val="16"/>
                <w:szCs w:val="16"/>
              </w:rPr>
            </w:pPr>
          </w:p>
          <w:p w14:paraId="07FC64B4" w14:textId="77777777" w:rsidR="00391802" w:rsidRDefault="00391802" w:rsidP="00753493">
            <w:pPr>
              <w:pStyle w:val="Standard"/>
              <w:spacing w:after="0" w:line="240" w:lineRule="auto"/>
              <w:rPr>
                <w:rFonts w:ascii="Verdana" w:hAnsi="Verdana"/>
                <w:sz w:val="16"/>
                <w:szCs w:val="16"/>
              </w:rPr>
            </w:pPr>
          </w:p>
          <w:p w14:paraId="78AFFEEA" w14:textId="77777777" w:rsidR="00391802" w:rsidRDefault="00391802" w:rsidP="00753493">
            <w:pPr>
              <w:pStyle w:val="Standard"/>
              <w:spacing w:after="0" w:line="240" w:lineRule="auto"/>
            </w:pPr>
            <w:r>
              <w:rPr>
                <w:rFonts w:ascii="Verdana" w:hAnsi="Verdana"/>
                <w:sz w:val="16"/>
                <w:szCs w:val="16"/>
              </w:rPr>
              <w:t>riconosce situazioni problematiche nel contesto quotidiano e individua strategie risolutive</w:t>
            </w:r>
          </w:p>
          <w:p w14:paraId="12D359B0" w14:textId="77777777" w:rsidR="00391802" w:rsidRDefault="00391802" w:rsidP="00753493">
            <w:pPr>
              <w:pStyle w:val="Standard"/>
              <w:spacing w:after="0" w:line="240" w:lineRule="auto"/>
              <w:rPr>
                <w:rFonts w:ascii="Verdana" w:hAnsi="Verdana"/>
                <w:sz w:val="16"/>
                <w:szCs w:val="16"/>
              </w:rPr>
            </w:pPr>
          </w:p>
          <w:p w14:paraId="51246005" w14:textId="77777777" w:rsidR="00391802" w:rsidRDefault="00391802" w:rsidP="00753493">
            <w:pPr>
              <w:pStyle w:val="Standard"/>
              <w:spacing w:after="0" w:line="240" w:lineRule="auto"/>
              <w:rPr>
                <w:rFonts w:ascii="Verdana" w:hAnsi="Verdana"/>
                <w:sz w:val="16"/>
                <w:szCs w:val="16"/>
              </w:rPr>
            </w:pPr>
          </w:p>
          <w:p w14:paraId="7B848AA9" w14:textId="77777777" w:rsidR="00391802" w:rsidRDefault="00391802" w:rsidP="00753493">
            <w:pPr>
              <w:pStyle w:val="Standard"/>
              <w:spacing w:after="0" w:line="240" w:lineRule="auto"/>
              <w:rPr>
                <w:rFonts w:ascii="Verdana" w:hAnsi="Verdana"/>
                <w:sz w:val="16"/>
                <w:szCs w:val="16"/>
              </w:rPr>
            </w:pPr>
          </w:p>
          <w:p w14:paraId="26C87659" w14:textId="77777777" w:rsidR="00391802" w:rsidRDefault="00391802" w:rsidP="00753493">
            <w:pPr>
              <w:pStyle w:val="Standard"/>
              <w:spacing w:after="0" w:line="240" w:lineRule="auto"/>
              <w:rPr>
                <w:rFonts w:ascii="Verdana" w:hAnsi="Verdana"/>
                <w:sz w:val="16"/>
                <w:szCs w:val="16"/>
              </w:rPr>
            </w:pPr>
          </w:p>
          <w:p w14:paraId="7370FF08" w14:textId="77777777" w:rsidR="00391802" w:rsidRDefault="00391802" w:rsidP="00753493">
            <w:pPr>
              <w:pStyle w:val="Standard"/>
              <w:spacing w:after="0" w:line="240" w:lineRule="auto"/>
              <w:rPr>
                <w:rFonts w:ascii="Verdana" w:hAnsi="Verdana"/>
                <w:sz w:val="16"/>
                <w:szCs w:val="16"/>
              </w:rPr>
            </w:pPr>
          </w:p>
          <w:p w14:paraId="50F4D9C8" w14:textId="77777777" w:rsidR="00391802" w:rsidRDefault="00391802" w:rsidP="00753493">
            <w:pPr>
              <w:pStyle w:val="Standard"/>
              <w:spacing w:after="0" w:line="240" w:lineRule="auto"/>
              <w:rPr>
                <w:rFonts w:ascii="Verdana" w:hAnsi="Verdana"/>
                <w:sz w:val="16"/>
                <w:szCs w:val="16"/>
              </w:rPr>
            </w:pPr>
          </w:p>
          <w:p w14:paraId="5C539B81" w14:textId="77777777" w:rsidR="00391802" w:rsidRDefault="00391802" w:rsidP="00753493">
            <w:pPr>
              <w:pStyle w:val="Standard"/>
              <w:spacing w:after="0" w:line="240" w:lineRule="auto"/>
              <w:rPr>
                <w:rFonts w:ascii="Verdana" w:hAnsi="Verdana"/>
                <w:sz w:val="16"/>
                <w:szCs w:val="16"/>
              </w:rPr>
            </w:pPr>
          </w:p>
          <w:p w14:paraId="0E819981" w14:textId="77777777" w:rsidR="00391802" w:rsidRDefault="00391802" w:rsidP="00753493">
            <w:pPr>
              <w:pStyle w:val="Standard"/>
              <w:spacing w:after="0" w:line="240" w:lineRule="auto"/>
              <w:rPr>
                <w:rFonts w:ascii="Verdana" w:hAnsi="Verdana"/>
                <w:sz w:val="16"/>
                <w:szCs w:val="16"/>
              </w:rPr>
            </w:pPr>
          </w:p>
          <w:p w14:paraId="1CEAA416" w14:textId="77777777" w:rsidR="00391802" w:rsidRDefault="00391802" w:rsidP="00753493">
            <w:pPr>
              <w:pStyle w:val="Standard"/>
              <w:spacing w:after="0" w:line="240" w:lineRule="auto"/>
            </w:pPr>
            <w:r>
              <w:rPr>
                <w:rFonts w:ascii="Verdana" w:hAnsi="Verdana"/>
                <w:sz w:val="16"/>
                <w:szCs w:val="16"/>
              </w:rPr>
              <w:t>Riconosce l’importanza dei comportamenti volti al bene comune e alla tutela dell’ambiente</w:t>
            </w:r>
          </w:p>
          <w:p w14:paraId="70A598A3" w14:textId="77777777" w:rsidR="00391802" w:rsidRDefault="00391802" w:rsidP="00753493">
            <w:pPr>
              <w:pStyle w:val="Standard"/>
              <w:spacing w:after="0" w:line="240" w:lineRule="auto"/>
              <w:rPr>
                <w:rFonts w:ascii="Verdana" w:hAnsi="Verdana"/>
                <w:sz w:val="16"/>
                <w:szCs w:val="16"/>
              </w:rPr>
            </w:pPr>
          </w:p>
          <w:p w14:paraId="1BDD8B58" w14:textId="77777777" w:rsidR="00391802" w:rsidRDefault="00391802" w:rsidP="00753493">
            <w:pPr>
              <w:pStyle w:val="Standard"/>
              <w:spacing w:after="0" w:line="240" w:lineRule="auto"/>
              <w:rPr>
                <w:rFonts w:ascii="Verdana" w:hAnsi="Verdana"/>
                <w:sz w:val="16"/>
                <w:szCs w:val="16"/>
              </w:rPr>
            </w:pPr>
          </w:p>
          <w:p w14:paraId="1D3778A0" w14:textId="77777777" w:rsidR="00391802" w:rsidRDefault="00391802" w:rsidP="00753493">
            <w:pPr>
              <w:pStyle w:val="Standard"/>
              <w:spacing w:after="0" w:line="240" w:lineRule="auto"/>
              <w:rPr>
                <w:rFonts w:ascii="Verdana" w:hAnsi="Verdana"/>
                <w:sz w:val="16"/>
                <w:szCs w:val="16"/>
              </w:rPr>
            </w:pPr>
          </w:p>
          <w:p w14:paraId="741B5ACD" w14:textId="77777777" w:rsidR="00391802" w:rsidRDefault="00391802" w:rsidP="00753493">
            <w:pPr>
              <w:pStyle w:val="Standard"/>
              <w:spacing w:after="0" w:line="240" w:lineRule="auto"/>
              <w:rPr>
                <w:rFonts w:ascii="Verdana" w:hAnsi="Verdana"/>
                <w:sz w:val="16"/>
                <w:szCs w:val="16"/>
              </w:rPr>
            </w:pPr>
          </w:p>
          <w:p w14:paraId="58777204" w14:textId="77777777" w:rsidR="00391802" w:rsidRDefault="00391802" w:rsidP="00753493">
            <w:pPr>
              <w:pStyle w:val="Standard"/>
              <w:spacing w:after="0" w:line="240" w:lineRule="auto"/>
            </w:pPr>
            <w:r>
              <w:rPr>
                <w:rFonts w:ascii="Verdana" w:hAnsi="Verdana"/>
                <w:color w:val="000000"/>
                <w:sz w:val="16"/>
                <w:szCs w:val="16"/>
              </w:rPr>
              <w:t>Comprende il significato del concetto di sostenibilità ambientale.</w:t>
            </w:r>
          </w:p>
          <w:p w14:paraId="795DF3EB" w14:textId="77777777" w:rsidR="00391802" w:rsidRDefault="00391802" w:rsidP="00753493">
            <w:pPr>
              <w:pStyle w:val="Standard"/>
              <w:spacing w:after="0" w:line="240" w:lineRule="auto"/>
              <w:rPr>
                <w:rFonts w:ascii="Verdana" w:hAnsi="Verdana"/>
                <w:color w:val="000000"/>
                <w:sz w:val="16"/>
                <w:szCs w:val="16"/>
              </w:rPr>
            </w:pPr>
          </w:p>
          <w:p w14:paraId="246370DD" w14:textId="77777777" w:rsidR="00391802" w:rsidRDefault="00391802" w:rsidP="00753493">
            <w:pPr>
              <w:pStyle w:val="Standard"/>
              <w:spacing w:after="0" w:line="240" w:lineRule="auto"/>
            </w:pPr>
            <w:r>
              <w:rPr>
                <w:rFonts w:ascii="Verdana" w:hAnsi="Verdana"/>
                <w:sz w:val="16"/>
                <w:szCs w:val="16"/>
              </w:rPr>
              <w:t>Comprende la funzione i documenti internazionali di riferimento per lo sviluppo sostenibile.</w:t>
            </w:r>
          </w:p>
          <w:p w14:paraId="15ED96BE" w14:textId="77777777" w:rsidR="00391802" w:rsidRDefault="00391802" w:rsidP="00753493">
            <w:pPr>
              <w:pStyle w:val="Standard"/>
              <w:spacing w:after="0" w:line="240" w:lineRule="auto"/>
              <w:rPr>
                <w:rFonts w:ascii="Verdana" w:hAnsi="Verdana"/>
                <w:sz w:val="16"/>
                <w:szCs w:val="16"/>
              </w:rPr>
            </w:pPr>
          </w:p>
          <w:p w14:paraId="56BCC34D" w14:textId="77777777" w:rsidR="00391802" w:rsidRDefault="00391802" w:rsidP="00753493">
            <w:pPr>
              <w:pStyle w:val="Standard"/>
              <w:spacing w:after="0" w:line="240" w:lineRule="auto"/>
              <w:rPr>
                <w:rFonts w:ascii="Verdana" w:hAnsi="Verdana"/>
                <w:sz w:val="16"/>
                <w:szCs w:val="16"/>
              </w:rPr>
            </w:pPr>
          </w:p>
          <w:p w14:paraId="229D375E" w14:textId="77777777" w:rsidR="00391802" w:rsidRDefault="00391802" w:rsidP="00753493">
            <w:pPr>
              <w:pStyle w:val="Standard"/>
              <w:spacing w:after="0" w:line="240" w:lineRule="auto"/>
              <w:rPr>
                <w:rFonts w:ascii="Verdana" w:hAnsi="Verdana"/>
                <w:sz w:val="16"/>
                <w:szCs w:val="16"/>
              </w:rPr>
            </w:pPr>
          </w:p>
          <w:p w14:paraId="0461D530" w14:textId="77777777" w:rsidR="00391802" w:rsidRDefault="00391802" w:rsidP="00753493">
            <w:pPr>
              <w:pStyle w:val="Standard"/>
              <w:spacing w:after="0" w:line="240" w:lineRule="auto"/>
            </w:pPr>
            <w:r>
              <w:rPr>
                <w:rFonts w:ascii="Verdana" w:eastAsia="Roboto" w:hAnsi="Verdana" w:cs="Calibri"/>
                <w:color w:val="202124"/>
                <w:sz w:val="16"/>
                <w:szCs w:val="16"/>
                <w:shd w:val="clear" w:color="auto" w:fill="FFFFFF"/>
              </w:rPr>
              <w:t>Coglie nei paesaggi mondiali della storia le progressive trasformazioni operate dall’uomo sul paesaggio naturale</w:t>
            </w:r>
          </w:p>
          <w:p w14:paraId="383C4337" w14:textId="77777777" w:rsidR="00391802" w:rsidRDefault="00391802" w:rsidP="00753493">
            <w:pPr>
              <w:pStyle w:val="Standard"/>
              <w:spacing w:after="0" w:line="240" w:lineRule="auto"/>
              <w:rPr>
                <w:rFonts w:ascii="Verdana" w:hAnsi="Verdana"/>
                <w:sz w:val="16"/>
                <w:szCs w:val="16"/>
              </w:rPr>
            </w:pPr>
          </w:p>
          <w:p w14:paraId="7AEB7855" w14:textId="77777777" w:rsidR="00391802" w:rsidRDefault="00391802" w:rsidP="00753493">
            <w:pPr>
              <w:pStyle w:val="Standard"/>
              <w:spacing w:after="0" w:line="240" w:lineRule="auto"/>
              <w:rPr>
                <w:rFonts w:ascii="Verdana" w:hAnsi="Verdana"/>
                <w:sz w:val="16"/>
                <w:szCs w:val="16"/>
              </w:rPr>
            </w:pPr>
          </w:p>
          <w:p w14:paraId="36744F8A" w14:textId="77777777" w:rsidR="00391802" w:rsidRDefault="00391802" w:rsidP="00753493">
            <w:pPr>
              <w:pStyle w:val="Standard"/>
              <w:spacing w:after="0" w:line="240" w:lineRule="auto"/>
              <w:rPr>
                <w:rFonts w:ascii="Verdana" w:hAnsi="Verdana"/>
                <w:sz w:val="16"/>
                <w:szCs w:val="16"/>
              </w:rPr>
            </w:pPr>
          </w:p>
          <w:p w14:paraId="271C21F3" w14:textId="77777777" w:rsidR="00391802" w:rsidRDefault="00391802" w:rsidP="00753493">
            <w:pPr>
              <w:pStyle w:val="Standard"/>
              <w:spacing w:after="0" w:line="240" w:lineRule="auto"/>
              <w:rPr>
                <w:rFonts w:ascii="Verdana" w:hAnsi="Verdana"/>
                <w:sz w:val="16"/>
                <w:szCs w:val="16"/>
              </w:rPr>
            </w:pPr>
          </w:p>
          <w:p w14:paraId="7D4F1F52" w14:textId="77777777" w:rsidR="00391802" w:rsidRDefault="00391802" w:rsidP="00753493">
            <w:pPr>
              <w:pStyle w:val="Standard"/>
              <w:spacing w:after="0" w:line="240" w:lineRule="auto"/>
              <w:rPr>
                <w:rFonts w:ascii="Verdana" w:hAnsi="Verdana"/>
                <w:sz w:val="16"/>
                <w:szCs w:val="16"/>
              </w:rPr>
            </w:pPr>
          </w:p>
          <w:p w14:paraId="5F7187E5" w14:textId="77777777" w:rsidR="00391802" w:rsidRDefault="00391802" w:rsidP="00753493">
            <w:pPr>
              <w:pStyle w:val="Standard"/>
              <w:spacing w:after="0" w:line="240" w:lineRule="auto"/>
              <w:rPr>
                <w:rFonts w:ascii="Verdana" w:hAnsi="Verdana"/>
                <w:sz w:val="16"/>
                <w:szCs w:val="16"/>
              </w:rPr>
            </w:pPr>
          </w:p>
          <w:p w14:paraId="217746D1" w14:textId="77777777" w:rsidR="00391802" w:rsidRDefault="00391802" w:rsidP="00753493">
            <w:pPr>
              <w:pStyle w:val="Standard"/>
              <w:spacing w:after="0" w:line="240" w:lineRule="auto"/>
            </w:pPr>
            <w:r>
              <w:rPr>
                <w:rFonts w:ascii="Verdana" w:hAnsi="Verdana"/>
                <w:sz w:val="16"/>
                <w:szCs w:val="16"/>
              </w:rPr>
              <w:t>Riconosce le fonti attendibili per recuperare dati statistici di rilievo per l’analisi di fenomeni sociali e ambientali.</w:t>
            </w:r>
          </w:p>
          <w:p w14:paraId="77E4859B" w14:textId="77777777" w:rsidR="00391802" w:rsidRDefault="00391802" w:rsidP="00753493">
            <w:pPr>
              <w:pStyle w:val="Standard"/>
              <w:spacing w:after="0" w:line="240" w:lineRule="auto"/>
              <w:rPr>
                <w:rFonts w:ascii="Verdana" w:hAnsi="Verdana"/>
                <w:sz w:val="16"/>
                <w:szCs w:val="16"/>
              </w:rPr>
            </w:pPr>
          </w:p>
          <w:p w14:paraId="14E688AB" w14:textId="77777777" w:rsidR="00391802" w:rsidRDefault="00391802" w:rsidP="00753493">
            <w:pPr>
              <w:pStyle w:val="Standard"/>
              <w:spacing w:after="0" w:line="240" w:lineRule="auto"/>
              <w:rPr>
                <w:rFonts w:ascii="Verdana" w:hAnsi="Verdana"/>
                <w:sz w:val="16"/>
                <w:szCs w:val="16"/>
              </w:rPr>
            </w:pPr>
          </w:p>
          <w:p w14:paraId="6B15B740" w14:textId="77777777" w:rsidR="00391802" w:rsidRDefault="00391802" w:rsidP="00753493">
            <w:pPr>
              <w:pStyle w:val="Standard"/>
              <w:spacing w:after="0" w:line="240" w:lineRule="auto"/>
              <w:rPr>
                <w:rFonts w:ascii="Verdana" w:hAnsi="Verdana"/>
                <w:sz w:val="16"/>
                <w:szCs w:val="16"/>
              </w:rPr>
            </w:pPr>
          </w:p>
          <w:p w14:paraId="3B23F5C1" w14:textId="77777777" w:rsidR="00391802" w:rsidRDefault="00391802" w:rsidP="00753493">
            <w:pPr>
              <w:pStyle w:val="Standard"/>
              <w:spacing w:after="0" w:line="240" w:lineRule="auto"/>
              <w:rPr>
                <w:rFonts w:ascii="Verdana" w:hAnsi="Verdana"/>
                <w:sz w:val="16"/>
                <w:szCs w:val="16"/>
              </w:rPr>
            </w:pPr>
          </w:p>
          <w:p w14:paraId="6D97CF58" w14:textId="77777777" w:rsidR="00391802" w:rsidRDefault="00391802" w:rsidP="00753493">
            <w:pPr>
              <w:pStyle w:val="Standard"/>
              <w:spacing w:after="0" w:line="240" w:lineRule="auto"/>
              <w:rPr>
                <w:rFonts w:ascii="Verdana" w:hAnsi="Verdana"/>
                <w:sz w:val="16"/>
                <w:szCs w:val="16"/>
              </w:rPr>
            </w:pPr>
          </w:p>
          <w:p w14:paraId="73FA41D3" w14:textId="77777777" w:rsidR="00391802" w:rsidRDefault="00391802" w:rsidP="00753493">
            <w:pPr>
              <w:pStyle w:val="Standard"/>
              <w:spacing w:after="0" w:line="240" w:lineRule="auto"/>
              <w:rPr>
                <w:rFonts w:ascii="Verdana" w:hAnsi="Verdana"/>
                <w:sz w:val="16"/>
                <w:szCs w:val="16"/>
              </w:rPr>
            </w:pPr>
          </w:p>
          <w:p w14:paraId="62BC3A5B" w14:textId="77777777" w:rsidR="00391802" w:rsidRDefault="00391802" w:rsidP="00753493">
            <w:pPr>
              <w:pStyle w:val="Standard"/>
              <w:spacing w:after="0" w:line="240" w:lineRule="auto"/>
              <w:rPr>
                <w:rFonts w:ascii="Verdana" w:hAnsi="Verdana"/>
                <w:sz w:val="16"/>
                <w:szCs w:val="16"/>
              </w:rPr>
            </w:pPr>
          </w:p>
          <w:p w14:paraId="6A1794E4" w14:textId="77777777" w:rsidR="00391802" w:rsidRDefault="00391802" w:rsidP="00753493">
            <w:pPr>
              <w:pStyle w:val="Standard"/>
              <w:spacing w:after="0" w:line="240" w:lineRule="auto"/>
              <w:rPr>
                <w:rFonts w:ascii="Verdana" w:hAnsi="Verdana"/>
                <w:sz w:val="16"/>
                <w:szCs w:val="16"/>
              </w:rPr>
            </w:pPr>
          </w:p>
          <w:p w14:paraId="25B7D4E2" w14:textId="77777777" w:rsidR="00391802" w:rsidRDefault="00391802" w:rsidP="00753493">
            <w:pPr>
              <w:pStyle w:val="Standard"/>
              <w:spacing w:after="0" w:line="240" w:lineRule="auto"/>
            </w:pPr>
            <w:r>
              <w:rPr>
                <w:rFonts w:ascii="Verdana" w:hAnsi="Verdana"/>
                <w:sz w:val="16"/>
                <w:szCs w:val="16"/>
              </w:rPr>
              <w:t>Riconosce le energie rinnovabili e il loro impatto sull’ambiente</w:t>
            </w: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EA4B7" w14:textId="77777777" w:rsidR="00391802" w:rsidRDefault="00391802" w:rsidP="00753493">
            <w:pPr>
              <w:pStyle w:val="Standard"/>
              <w:spacing w:line="240" w:lineRule="auto"/>
            </w:pPr>
            <w:r>
              <w:rPr>
                <w:rFonts w:ascii="Verdana" w:hAnsi="Verdana"/>
                <w:sz w:val="16"/>
                <w:szCs w:val="16"/>
              </w:rPr>
              <w:lastRenderedPageBreak/>
              <w:t xml:space="preserve">1.Osservare, apprezzare la natura, porsi domande e cercare risposte, contribuire alla definizione di regole per il suo rispetto </w:t>
            </w:r>
            <w:r>
              <w:rPr>
                <w:rFonts w:ascii="Verdana" w:eastAsia="Roboto" w:hAnsi="Verdana" w:cs="Calibri"/>
                <w:color w:val="202124"/>
                <w:sz w:val="16"/>
                <w:szCs w:val="16"/>
                <w:shd w:val="clear" w:color="auto" w:fill="FFFF00"/>
              </w:rPr>
              <w:t>(intero ciclo)</w:t>
            </w:r>
          </w:p>
          <w:p w14:paraId="67B1C650" w14:textId="77777777" w:rsidR="00391802" w:rsidRDefault="00391802" w:rsidP="00753493">
            <w:pPr>
              <w:pStyle w:val="Standard"/>
              <w:spacing w:line="240" w:lineRule="auto"/>
            </w:pPr>
            <w:r>
              <w:rPr>
                <w:rFonts w:ascii="Verdana" w:hAnsi="Verdana"/>
                <w:sz w:val="16"/>
                <w:szCs w:val="16"/>
              </w:rPr>
              <w:t>2.Prendersi cura dello spazio comune e dell’ambiente anche attraverso la scelta di comportamenti responsabili;</w:t>
            </w:r>
            <w:r>
              <w:rPr>
                <w:rFonts w:ascii="Verdana" w:eastAsia="Roboto" w:hAnsi="Verdana" w:cs="Calibri"/>
                <w:color w:val="202124"/>
                <w:sz w:val="16"/>
                <w:szCs w:val="16"/>
                <w:shd w:val="clear" w:color="auto" w:fill="FFFF00"/>
              </w:rPr>
              <w:t>(intero ciclo)</w:t>
            </w:r>
          </w:p>
          <w:p w14:paraId="2A11CFFE" w14:textId="77777777" w:rsidR="00391802" w:rsidRDefault="00391802" w:rsidP="00753493">
            <w:pPr>
              <w:pStyle w:val="Standard"/>
              <w:spacing w:line="240" w:lineRule="auto"/>
            </w:pPr>
            <w:r>
              <w:rPr>
                <w:rFonts w:ascii="Verdana" w:hAnsi="Verdana"/>
                <w:sz w:val="16"/>
                <w:szCs w:val="16"/>
              </w:rPr>
              <w:t xml:space="preserve">3.Partecipare e collaborare con gli altri per migliorare con piccole azioni il contesto scolastico e l’ambiente circostante. </w:t>
            </w:r>
            <w:r>
              <w:rPr>
                <w:rFonts w:ascii="Verdana" w:eastAsia="Roboto" w:hAnsi="Verdana" w:cs="Calibri"/>
                <w:color w:val="202124"/>
                <w:sz w:val="16"/>
                <w:szCs w:val="16"/>
                <w:shd w:val="clear" w:color="auto" w:fill="FFFF00"/>
              </w:rPr>
              <w:t>(intero ciclo)</w:t>
            </w:r>
          </w:p>
          <w:p w14:paraId="08651074" w14:textId="77777777" w:rsidR="00391802" w:rsidRDefault="00391802" w:rsidP="00753493">
            <w:pPr>
              <w:pStyle w:val="Standard"/>
              <w:widowControl w:val="0"/>
              <w:spacing w:line="240" w:lineRule="auto"/>
            </w:pPr>
            <w:r>
              <w:rPr>
                <w:rFonts w:ascii="Verdana" w:hAnsi="Verdana"/>
                <w:sz w:val="16"/>
                <w:szCs w:val="16"/>
              </w:rPr>
              <w:t>4.Individuare problemi relativi alla tutela e valorizzazione del patrimonio naturale e culturale</w:t>
            </w:r>
            <w:r>
              <w:rPr>
                <w:rFonts w:ascii="Verdana" w:eastAsia="Roboto" w:hAnsi="Verdana" w:cs="Calibri"/>
                <w:color w:val="202124"/>
                <w:sz w:val="16"/>
                <w:szCs w:val="16"/>
              </w:rPr>
              <w:t xml:space="preserve"> </w:t>
            </w:r>
            <w:r>
              <w:rPr>
                <w:rFonts w:ascii="Verdana" w:hAnsi="Verdana"/>
                <w:sz w:val="16"/>
                <w:szCs w:val="16"/>
              </w:rPr>
              <w:t xml:space="preserve">proponendo soluzioni idonee nel proprio contesto di vita. </w:t>
            </w:r>
            <w:r>
              <w:rPr>
                <w:rFonts w:ascii="Verdana" w:eastAsia="Roboto" w:hAnsi="Verdana" w:cs="Calibri"/>
                <w:color w:val="202124"/>
                <w:sz w:val="16"/>
                <w:szCs w:val="16"/>
                <w:shd w:val="clear" w:color="auto" w:fill="FFFF00"/>
              </w:rPr>
              <w:t>(intero ciclo)</w:t>
            </w:r>
          </w:p>
          <w:p w14:paraId="2834E911" w14:textId="77777777" w:rsidR="00391802" w:rsidRDefault="00391802" w:rsidP="00753493">
            <w:pPr>
              <w:pStyle w:val="Standard"/>
              <w:spacing w:line="240" w:lineRule="auto"/>
              <w:jc w:val="both"/>
            </w:pPr>
            <w:r>
              <w:rPr>
                <w:rFonts w:ascii="Verdana" w:eastAsia="Roboto" w:hAnsi="Verdana" w:cs="Calibri"/>
                <w:bCs/>
                <w:iCs/>
                <w:color w:val="202124"/>
                <w:sz w:val="16"/>
                <w:szCs w:val="16"/>
                <w:shd w:val="clear" w:color="auto" w:fill="FFFFFF"/>
              </w:rPr>
              <w:t xml:space="preserve">5.Analizzare fatti e fenomeni globali, interpretando carte geografiche di diversa scala, carte tematiche, grafici, elaborati digitali, repertori statistici relativi a indicatori socio demografici ed economici. </w:t>
            </w:r>
            <w:r>
              <w:rPr>
                <w:rFonts w:ascii="Verdana" w:eastAsia="Roboto" w:hAnsi="Verdana" w:cs="Calibri"/>
                <w:bCs/>
                <w:iCs/>
                <w:color w:val="202124"/>
                <w:sz w:val="16"/>
                <w:szCs w:val="16"/>
                <w:shd w:val="clear" w:color="auto" w:fill="FFFF00"/>
              </w:rPr>
              <w:t>(IV, V)</w:t>
            </w:r>
          </w:p>
          <w:p w14:paraId="10DDEA20" w14:textId="77777777" w:rsidR="00391802" w:rsidRDefault="00391802" w:rsidP="00753493">
            <w:pPr>
              <w:pStyle w:val="Standard"/>
              <w:spacing w:line="240" w:lineRule="auto"/>
              <w:jc w:val="both"/>
            </w:pPr>
            <w:r>
              <w:rPr>
                <w:rFonts w:ascii="Verdana" w:eastAsia="Roboto" w:hAnsi="Verdana" w:cs="Calibri"/>
                <w:bCs/>
                <w:iCs/>
                <w:color w:val="202124"/>
                <w:sz w:val="16"/>
                <w:szCs w:val="16"/>
                <w:shd w:val="clear" w:color="auto" w:fill="FFFFFF"/>
              </w:rPr>
              <w:t>6.Interpretare le trasformazioni globali, in particolare quelle conseguenti all’azione modificatrice dell’uomo</w:t>
            </w:r>
            <w:r>
              <w:rPr>
                <w:rFonts w:ascii="Verdana" w:eastAsia="Roboto" w:hAnsi="Verdana" w:cs="Calibri"/>
                <w:bCs/>
                <w:iCs/>
                <w:color w:val="202124"/>
                <w:sz w:val="16"/>
                <w:szCs w:val="16"/>
              </w:rPr>
              <w:t xml:space="preserve">. </w:t>
            </w:r>
            <w:r>
              <w:rPr>
                <w:rFonts w:ascii="Verdana" w:eastAsia="Roboto" w:hAnsi="Verdana" w:cs="Calibri"/>
                <w:bCs/>
                <w:iCs/>
                <w:color w:val="202124"/>
                <w:sz w:val="16"/>
                <w:szCs w:val="16"/>
                <w:shd w:val="clear" w:color="auto" w:fill="FFFF00"/>
              </w:rPr>
              <w:t>(IV, V)</w:t>
            </w:r>
          </w:p>
          <w:p w14:paraId="2C6B82E7" w14:textId="77777777" w:rsidR="00391802" w:rsidRDefault="00391802" w:rsidP="00753493">
            <w:pPr>
              <w:pStyle w:val="Standard"/>
              <w:spacing w:line="240" w:lineRule="auto"/>
            </w:pPr>
            <w:r>
              <w:rPr>
                <w:rFonts w:ascii="Verdana" w:eastAsia="Roboto" w:hAnsi="Verdana" w:cs="Calibri"/>
                <w:color w:val="202124"/>
                <w:sz w:val="16"/>
                <w:szCs w:val="16"/>
                <w:shd w:val="clear" w:color="auto" w:fill="FFFFFF"/>
              </w:rPr>
              <w:t xml:space="preserve">7.Estendere le proprie carte mentali a spazi più lontani (altre nazioni, altri continenti) attraverso l’osservazione indiretta (filmati e fotografie, documenti cartografici, immagini di telerilevamento, elaborazioni digitali); </w:t>
            </w:r>
            <w:r>
              <w:rPr>
                <w:rFonts w:ascii="Verdana" w:eastAsia="Roboto" w:hAnsi="Verdana" w:cs="Calibri"/>
                <w:bCs/>
                <w:iCs/>
                <w:color w:val="202124"/>
                <w:sz w:val="16"/>
                <w:szCs w:val="16"/>
                <w:shd w:val="clear" w:color="auto" w:fill="FFFF00"/>
              </w:rPr>
              <w:t>(IV, V)</w:t>
            </w:r>
          </w:p>
          <w:p w14:paraId="33899104" w14:textId="77777777" w:rsidR="00391802" w:rsidRDefault="00391802" w:rsidP="00753493">
            <w:pPr>
              <w:pStyle w:val="Standard"/>
              <w:spacing w:line="240" w:lineRule="auto"/>
            </w:pPr>
            <w:r>
              <w:rPr>
                <w:rFonts w:ascii="Verdana" w:eastAsia="Roboto" w:hAnsi="Verdana" w:cs="Calibri"/>
                <w:color w:val="202124"/>
                <w:sz w:val="16"/>
                <w:szCs w:val="16"/>
                <w:shd w:val="clear" w:color="auto" w:fill="FFFFFF"/>
              </w:rPr>
              <w:t xml:space="preserve">8.Riconoscere e descrivere le principali caratteristiche del proprio ambiente, distinguere fra agenti naturali e agenti antropici, osservando ed interpretando le trasformazioni ambientali naturali e quelle ad opera dell’uomo. </w:t>
            </w:r>
            <w:r>
              <w:rPr>
                <w:rFonts w:ascii="Verdana" w:eastAsia="Roboto" w:hAnsi="Verdana" w:cs="Calibri"/>
                <w:color w:val="202124"/>
                <w:sz w:val="16"/>
                <w:szCs w:val="16"/>
                <w:shd w:val="clear" w:color="auto" w:fill="FFFF00"/>
              </w:rPr>
              <w:t xml:space="preserve">(intero </w:t>
            </w:r>
            <w:r>
              <w:rPr>
                <w:rFonts w:ascii="Verdana" w:eastAsia="Roboto" w:hAnsi="Verdana" w:cs="Calibri"/>
                <w:color w:val="202124"/>
                <w:sz w:val="16"/>
                <w:szCs w:val="16"/>
                <w:shd w:val="clear" w:color="auto" w:fill="FFFF00"/>
              </w:rPr>
              <w:lastRenderedPageBreak/>
              <w:t>ciclo)</w:t>
            </w:r>
          </w:p>
          <w:p w14:paraId="3F8D09AA" w14:textId="77777777" w:rsidR="00391802" w:rsidRPr="0058304F" w:rsidRDefault="00391802" w:rsidP="00753493">
            <w:pPr>
              <w:pStyle w:val="Standard"/>
              <w:spacing w:line="240" w:lineRule="auto"/>
              <w:jc w:val="both"/>
              <w:rPr>
                <w:rFonts w:ascii="Verdana" w:eastAsia="Roboto" w:hAnsi="Verdana" w:cs="Calibri"/>
                <w:sz w:val="16"/>
                <w:szCs w:val="16"/>
              </w:rPr>
            </w:pPr>
            <w:r>
              <w:rPr>
                <w:rFonts w:ascii="Verdana" w:eastAsia="Roboto" w:hAnsi="Verdana" w:cs="Calibri"/>
                <w:sz w:val="16"/>
                <w:szCs w:val="16"/>
              </w:rPr>
              <w:t>9.</w:t>
            </w:r>
            <w:r w:rsidRPr="0058304F">
              <w:rPr>
                <w:rFonts w:ascii="Verdana" w:eastAsia="Roboto" w:hAnsi="Verdana" w:cs="Calibri"/>
                <w:sz w:val="16"/>
                <w:szCs w:val="16"/>
              </w:rPr>
              <w:t>Nei dialoghi euristici, argomentare e provare a cercare connessioni tra diversi aspetti legati allo sviluppo sostenibile,</w:t>
            </w:r>
            <w:r>
              <w:rPr>
                <w:rFonts w:ascii="Verdana" w:eastAsia="Roboto" w:hAnsi="Verdana" w:cs="Calibri"/>
                <w:sz w:val="16"/>
                <w:szCs w:val="16"/>
              </w:rPr>
              <w:t xml:space="preserve"> </w:t>
            </w:r>
            <w:r w:rsidRPr="0058304F">
              <w:rPr>
                <w:rFonts w:ascii="Verdana" w:eastAsia="Roboto" w:hAnsi="Verdana" w:cs="Calibri"/>
                <w:sz w:val="16"/>
                <w:szCs w:val="16"/>
              </w:rPr>
              <w:t xml:space="preserve">classificandoli con concettualizzazioni emerse dal gruppo- </w:t>
            </w:r>
            <w:r>
              <w:rPr>
                <w:rFonts w:ascii="Verdana" w:eastAsia="Roboto" w:hAnsi="Verdana" w:cs="Calibri"/>
                <w:sz w:val="16"/>
                <w:szCs w:val="16"/>
              </w:rPr>
              <w:t>avvio alla conoscenza degli aspetti</w:t>
            </w:r>
            <w:r w:rsidRPr="0058304F">
              <w:rPr>
                <w:rFonts w:ascii="Verdana" w:eastAsia="Roboto" w:hAnsi="Verdana" w:cs="Calibri"/>
                <w:sz w:val="16"/>
                <w:szCs w:val="16"/>
              </w:rPr>
              <w:t xml:space="preserve"> ambientali, economici sociali, politici </w:t>
            </w:r>
            <w:r>
              <w:rPr>
                <w:rFonts w:ascii="Verdana" w:eastAsia="Roboto" w:hAnsi="Verdana" w:cs="Calibri"/>
                <w:sz w:val="16"/>
                <w:szCs w:val="16"/>
              </w:rPr>
              <w:t xml:space="preserve">legati alla sostenibilità </w:t>
            </w:r>
            <w:r w:rsidRPr="00F11D46">
              <w:rPr>
                <w:rFonts w:ascii="Verdana" w:eastAsia="Roboto" w:hAnsi="Verdana" w:cs="Calibri"/>
                <w:sz w:val="16"/>
                <w:szCs w:val="16"/>
                <w:highlight w:val="yellow"/>
              </w:rPr>
              <w:t>(IV</w:t>
            </w:r>
            <w:r>
              <w:rPr>
                <w:rFonts w:ascii="Verdana" w:eastAsia="Roboto" w:hAnsi="Verdana" w:cs="Calibri"/>
                <w:sz w:val="16"/>
                <w:szCs w:val="16"/>
                <w:highlight w:val="yellow"/>
              </w:rPr>
              <w:t xml:space="preserve"> e </w:t>
            </w:r>
            <w:r w:rsidRPr="00F11D46">
              <w:rPr>
                <w:rFonts w:ascii="Verdana" w:eastAsia="Roboto" w:hAnsi="Verdana" w:cs="Calibri"/>
                <w:sz w:val="16"/>
                <w:szCs w:val="16"/>
                <w:highlight w:val="yellow"/>
              </w:rPr>
              <w:t>V)</w:t>
            </w:r>
          </w:p>
          <w:p w14:paraId="20B895FA" w14:textId="77777777" w:rsidR="00391802" w:rsidRDefault="00391802" w:rsidP="00753493">
            <w:pPr>
              <w:pStyle w:val="Standard"/>
              <w:spacing w:line="240" w:lineRule="auto"/>
            </w:pPr>
            <w:r>
              <w:rPr>
                <w:rFonts w:ascii="Verdana" w:hAnsi="Verdana"/>
                <w:sz w:val="16"/>
                <w:szCs w:val="16"/>
              </w:rPr>
              <w:t>10.Fare la raccolta differenziata, promuovere comportamenti sostenibili.</w:t>
            </w:r>
            <w:r>
              <w:t xml:space="preserve"> </w:t>
            </w:r>
            <w:r>
              <w:rPr>
                <w:rFonts w:ascii="Verdana" w:eastAsia="Roboto" w:hAnsi="Verdana" w:cs="Calibri"/>
                <w:color w:val="202124"/>
                <w:sz w:val="16"/>
                <w:szCs w:val="16"/>
                <w:shd w:val="clear" w:color="auto" w:fill="FFFF00"/>
              </w:rPr>
              <w:t>(intero ciclo)</w:t>
            </w:r>
          </w:p>
          <w:p w14:paraId="645E5BC7" w14:textId="77777777" w:rsidR="00391802" w:rsidRDefault="00391802" w:rsidP="00753493">
            <w:pPr>
              <w:pStyle w:val="Standard"/>
              <w:widowControl w:val="0"/>
              <w:spacing w:line="240" w:lineRule="auto"/>
            </w:pPr>
            <w:r>
              <w:rPr>
                <w:rFonts w:ascii="Verdana" w:hAnsi="Verdana"/>
                <w:sz w:val="16"/>
                <w:szCs w:val="16"/>
              </w:rPr>
              <w:t xml:space="preserve">11.conoscere il concetto di energia, distinguere e classificare fonti energetiche anche in relazione all’impatto ambientale </w:t>
            </w:r>
            <w:r>
              <w:rPr>
                <w:rFonts w:ascii="Verdana" w:hAnsi="Verdana"/>
                <w:sz w:val="16"/>
                <w:szCs w:val="16"/>
                <w:shd w:val="clear" w:color="auto" w:fill="FFFF66"/>
              </w:rPr>
              <w:t>(classe V)</w:t>
            </w:r>
          </w:p>
          <w:p w14:paraId="12F3D7D5" w14:textId="77777777" w:rsidR="00391802" w:rsidRPr="00F11D46" w:rsidRDefault="00391802" w:rsidP="00753493">
            <w:pPr>
              <w:pStyle w:val="Standard"/>
              <w:spacing w:line="240" w:lineRule="auto"/>
              <w:rPr>
                <w:rFonts w:ascii="Verdana" w:hAnsi="Verdana"/>
                <w:sz w:val="16"/>
                <w:szCs w:val="16"/>
              </w:rPr>
            </w:pPr>
            <w:r w:rsidRPr="00F11D46">
              <w:rPr>
                <w:rFonts w:ascii="Verdana" w:hAnsi="Verdana"/>
                <w:sz w:val="16"/>
                <w:szCs w:val="16"/>
              </w:rPr>
              <w:t>12.ricavare informazioni e dati da esperienze, osservazioni</w:t>
            </w:r>
            <w:r>
              <w:rPr>
                <w:rFonts w:ascii="Verdana" w:hAnsi="Verdana"/>
                <w:sz w:val="16"/>
                <w:szCs w:val="16"/>
              </w:rPr>
              <w:t xml:space="preserve"> </w:t>
            </w:r>
            <w:r w:rsidRPr="00F11D46">
              <w:rPr>
                <w:rFonts w:ascii="Verdana" w:hAnsi="Verdana"/>
                <w:sz w:val="16"/>
                <w:szCs w:val="16"/>
                <w:highlight w:val="yellow"/>
              </w:rPr>
              <w:t>(</w:t>
            </w:r>
            <w:r>
              <w:rPr>
                <w:rFonts w:ascii="Verdana" w:hAnsi="Verdana"/>
                <w:sz w:val="16"/>
                <w:szCs w:val="16"/>
                <w:highlight w:val="yellow"/>
              </w:rPr>
              <w:t>i</w:t>
            </w:r>
            <w:r w:rsidRPr="00F11D46">
              <w:rPr>
                <w:rFonts w:ascii="Verdana" w:hAnsi="Verdana"/>
                <w:sz w:val="16"/>
                <w:szCs w:val="16"/>
                <w:highlight w:val="yellow"/>
              </w:rPr>
              <w:t>ntero ciclo)</w:t>
            </w:r>
            <w:r w:rsidRPr="00F11D46">
              <w:rPr>
                <w:rFonts w:ascii="Verdana" w:hAnsi="Verdana"/>
                <w:sz w:val="16"/>
                <w:szCs w:val="16"/>
              </w:rPr>
              <w:t xml:space="preserve"> </w:t>
            </w:r>
          </w:p>
          <w:p w14:paraId="2FABC77E" w14:textId="77777777" w:rsidR="00391802" w:rsidRDefault="00391802" w:rsidP="00753493">
            <w:pPr>
              <w:pStyle w:val="Standard"/>
              <w:spacing w:line="240" w:lineRule="auto"/>
            </w:pPr>
            <w:r>
              <w:rPr>
                <w:rFonts w:ascii="Verdana" w:hAnsi="Verdana"/>
                <w:sz w:val="16"/>
                <w:szCs w:val="16"/>
              </w:rPr>
              <w:t xml:space="preserve">13.riconoscere i diversi materiali di un oggetto, sapendo distinguere il contenitore in cui gettarli </w:t>
            </w:r>
            <w:r>
              <w:rPr>
                <w:rFonts w:ascii="Verdana" w:eastAsia="Roboto" w:hAnsi="Verdana" w:cs="Calibri"/>
                <w:color w:val="202124"/>
                <w:sz w:val="16"/>
                <w:szCs w:val="16"/>
                <w:shd w:val="clear" w:color="auto" w:fill="FFFF00"/>
              </w:rPr>
              <w:t>(intero ciclo)</w:t>
            </w:r>
          </w:p>
          <w:p w14:paraId="6C1100B1" w14:textId="77777777" w:rsidR="00391802" w:rsidRDefault="00391802" w:rsidP="00753493">
            <w:pPr>
              <w:pStyle w:val="Standard"/>
              <w:widowControl w:val="0"/>
              <w:spacing w:line="240" w:lineRule="auto"/>
              <w:ind w:right="-472"/>
            </w:pPr>
            <w:r>
              <w:rPr>
                <w:rFonts w:ascii="Verdana" w:hAnsi="Verdana"/>
                <w:sz w:val="16"/>
                <w:szCs w:val="16"/>
              </w:rPr>
              <w:t xml:space="preserve">14.ascoltare e comprendere storie relative alla sostenibilità </w:t>
            </w:r>
            <w:r>
              <w:rPr>
                <w:rFonts w:ascii="Verdana" w:eastAsia="Roboto" w:hAnsi="Verdana" w:cs="Calibri"/>
                <w:color w:val="202124"/>
                <w:sz w:val="16"/>
                <w:szCs w:val="16"/>
                <w:shd w:val="clear" w:color="auto" w:fill="FFFF00"/>
              </w:rPr>
              <w:t>(intero ciclo)</w:t>
            </w:r>
          </w:p>
          <w:p w14:paraId="635470EC" w14:textId="77777777" w:rsidR="00391802" w:rsidRPr="00F11D46" w:rsidRDefault="00391802" w:rsidP="00753493">
            <w:pPr>
              <w:pStyle w:val="Standard"/>
              <w:widowControl w:val="0"/>
              <w:spacing w:line="240" w:lineRule="auto"/>
              <w:ind w:right="-472"/>
            </w:pPr>
            <w:r>
              <w:rPr>
                <w:rFonts w:ascii="Verdana" w:hAnsi="Verdana"/>
                <w:sz w:val="16"/>
                <w:szCs w:val="16"/>
              </w:rPr>
              <w:t>15.</w:t>
            </w:r>
            <w:r>
              <w:rPr>
                <w:rFonts w:ascii="Verdana" w:hAnsi="Verdana"/>
                <w:color w:val="000000"/>
                <w:sz w:val="16"/>
                <w:szCs w:val="16"/>
              </w:rPr>
              <w:t>Individuare, analizzare, elaborare ipotesi creative e personali per poter trovare soluzioni ai problemi ambientali.</w:t>
            </w:r>
            <w:r>
              <w:t xml:space="preserve"> </w:t>
            </w:r>
            <w:r>
              <w:rPr>
                <w:rFonts w:ascii="Verdana" w:hAnsi="Verdana"/>
                <w:color w:val="000000"/>
                <w:sz w:val="16"/>
                <w:szCs w:val="16"/>
                <w:shd w:val="clear" w:color="auto" w:fill="FFFF00"/>
              </w:rPr>
              <w:t xml:space="preserve">(IV e V) </w:t>
            </w:r>
            <w:r>
              <w:rPr>
                <w:rFonts w:ascii="Verdana" w:hAnsi="Verdana"/>
                <w:sz w:val="16"/>
                <w:szCs w:val="16"/>
                <w:shd w:val="clear" w:color="auto" w:fill="FFFF00"/>
              </w:rPr>
              <w:t xml:space="preserve"> </w:t>
            </w:r>
          </w:p>
          <w:p w14:paraId="397CF9DB" w14:textId="77777777" w:rsidR="00391802" w:rsidRDefault="00391802" w:rsidP="00753493">
            <w:pPr>
              <w:pStyle w:val="Standard"/>
              <w:spacing w:line="240" w:lineRule="auto"/>
            </w:pPr>
            <w:r>
              <w:rPr>
                <w:rFonts w:ascii="Verdana" w:hAnsi="Verdana"/>
                <w:color w:val="000000"/>
                <w:sz w:val="16"/>
                <w:szCs w:val="16"/>
              </w:rPr>
              <w:t>16. riflettere sulle proprie azioni nell’ottica della sostenibilità d</w:t>
            </w:r>
            <w:r>
              <w:rPr>
                <w:rFonts w:ascii="Verdana" w:hAnsi="Verdana"/>
                <w:sz w:val="16"/>
                <w:szCs w:val="16"/>
              </w:rPr>
              <w:t>iscriminando comportamenti sostenibili da comportamenti non sostenibili</w:t>
            </w:r>
          </w:p>
          <w:p w14:paraId="0A8A2486" w14:textId="77777777" w:rsidR="00391802" w:rsidRDefault="00391802" w:rsidP="00753493">
            <w:pPr>
              <w:pStyle w:val="Standard"/>
              <w:spacing w:line="240" w:lineRule="auto"/>
              <w:rPr>
                <w:rFonts w:ascii="Verdana" w:hAnsi="Verdana"/>
                <w:sz w:val="16"/>
                <w:szCs w:val="16"/>
              </w:rPr>
            </w:pPr>
            <w:r>
              <w:rPr>
                <w:rFonts w:ascii="Verdana" w:eastAsia="Roboto" w:hAnsi="Verdana" w:cs="Calibri"/>
                <w:color w:val="202124"/>
                <w:sz w:val="16"/>
                <w:szCs w:val="16"/>
                <w:shd w:val="clear" w:color="auto" w:fill="FFFF00"/>
              </w:rPr>
              <w:t>(intero ciclo)</w:t>
            </w:r>
          </w:p>
          <w:p w14:paraId="70A7D39C" w14:textId="77777777" w:rsidR="00391802" w:rsidRDefault="00391802" w:rsidP="00753493">
            <w:pPr>
              <w:pStyle w:val="Standard"/>
              <w:widowControl w:val="0"/>
              <w:spacing w:line="240" w:lineRule="auto"/>
              <w:ind w:right="-472"/>
            </w:pPr>
            <w:r>
              <w:rPr>
                <w:rFonts w:ascii="Verdana" w:hAnsi="Verdana"/>
                <w:sz w:val="16"/>
                <w:szCs w:val="16"/>
              </w:rPr>
              <w:t xml:space="preserve">17.cogliere le possibili conseguenze ambientali di un comportamento </w:t>
            </w:r>
            <w:r>
              <w:rPr>
                <w:rFonts w:ascii="Verdana" w:eastAsia="Roboto" w:hAnsi="Verdana" w:cs="Calibri"/>
                <w:color w:val="202124"/>
                <w:sz w:val="16"/>
                <w:szCs w:val="16"/>
                <w:shd w:val="clear" w:color="auto" w:fill="FFFF00"/>
              </w:rPr>
              <w:t>(intero ciclo)</w:t>
            </w:r>
          </w:p>
          <w:p w14:paraId="716E0AF2" w14:textId="77777777" w:rsidR="00391802" w:rsidRDefault="00391802" w:rsidP="00753493">
            <w:pPr>
              <w:pStyle w:val="Standard"/>
              <w:widowControl w:val="0"/>
              <w:spacing w:before="240" w:after="240" w:line="240" w:lineRule="auto"/>
              <w:jc w:val="both"/>
            </w:pPr>
            <w:r>
              <w:rPr>
                <w:rFonts w:ascii="Verdana" w:hAnsi="Verdana" w:cs="Times New Roman"/>
                <w:sz w:val="16"/>
                <w:szCs w:val="16"/>
              </w:rPr>
              <w:t xml:space="preserve">18.mettere in relazione quanto appreso in aula con la propria esperienza e interpretare il proprio ambiente alla luce di quanto appreso </w:t>
            </w:r>
            <w:r>
              <w:rPr>
                <w:rFonts w:ascii="Verdana" w:eastAsia="Roboto" w:hAnsi="Verdana" w:cs="Calibri"/>
                <w:color w:val="202124"/>
                <w:sz w:val="16"/>
                <w:szCs w:val="16"/>
                <w:shd w:val="clear" w:color="auto" w:fill="FFFF00"/>
              </w:rPr>
              <w:t>(intero ciclo)</w:t>
            </w:r>
          </w:p>
          <w:p w14:paraId="25A6C8BF"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19.Conoscere l’Agenda 2030, i principi da cui parte e gli obiettivi ad essa connessi. </w:t>
            </w:r>
            <w:r>
              <w:rPr>
                <w:rFonts w:ascii="Verdana" w:eastAsia="Roboto" w:hAnsi="Verdana" w:cs="Calibri"/>
                <w:color w:val="202124"/>
                <w:sz w:val="16"/>
                <w:szCs w:val="16"/>
                <w:shd w:val="clear" w:color="auto" w:fill="FFFF00"/>
              </w:rPr>
              <w:t xml:space="preserve">(intero </w:t>
            </w:r>
            <w:r>
              <w:rPr>
                <w:rFonts w:ascii="Verdana" w:eastAsia="Roboto" w:hAnsi="Verdana" w:cs="Calibri"/>
                <w:color w:val="202124"/>
                <w:sz w:val="16"/>
                <w:szCs w:val="16"/>
                <w:shd w:val="clear" w:color="auto" w:fill="FFFF00"/>
              </w:rPr>
              <w:lastRenderedPageBreak/>
              <w:t>ciclo)</w:t>
            </w:r>
          </w:p>
          <w:p w14:paraId="0A701158" w14:textId="77777777" w:rsidR="00391802" w:rsidRDefault="00391802" w:rsidP="00753493">
            <w:pPr>
              <w:pStyle w:val="Standard"/>
              <w:widowControl w:val="0"/>
              <w:spacing w:before="240" w:after="240" w:line="240" w:lineRule="auto"/>
              <w:jc w:val="both"/>
            </w:pPr>
            <w:r>
              <w:rPr>
                <w:rFonts w:ascii="Verdana" w:hAnsi="Verdana"/>
                <w:sz w:val="16"/>
                <w:szCs w:val="16"/>
              </w:rPr>
              <w:t xml:space="preserve">20.argomentare e discutere su problematiche del nostro tempo utilizzando fonti e dati, ascoltando punti di vista diversi per ampliare il proprio </w:t>
            </w:r>
            <w:r>
              <w:rPr>
                <w:rFonts w:ascii="Verdana" w:hAnsi="Verdana"/>
                <w:sz w:val="16"/>
                <w:szCs w:val="16"/>
                <w:shd w:val="clear" w:color="auto" w:fill="FFFF00"/>
              </w:rPr>
              <w:t>(IV e V)</w:t>
            </w:r>
          </w:p>
          <w:p w14:paraId="08561B2A" w14:textId="77777777" w:rsidR="00391802" w:rsidRDefault="00391802" w:rsidP="00753493">
            <w:pPr>
              <w:pStyle w:val="Standard"/>
              <w:shd w:val="clear" w:color="auto" w:fill="FFFFFF"/>
              <w:spacing w:line="240" w:lineRule="auto"/>
            </w:pPr>
            <w:r>
              <w:rPr>
                <w:rFonts w:ascii="Verdana" w:hAnsi="Verdana"/>
                <w:color w:val="202124"/>
                <w:sz w:val="16"/>
                <w:szCs w:val="16"/>
              </w:rPr>
              <w:t xml:space="preserve">21.Saper connettere i concetti matematici alle situazioni reali per interpretarle o raggiungere specifici scopi. </w:t>
            </w:r>
            <w:r>
              <w:rPr>
                <w:rFonts w:ascii="Verdana" w:eastAsia="Roboto" w:hAnsi="Verdana" w:cs="Calibri"/>
                <w:color w:val="202124"/>
                <w:sz w:val="16"/>
                <w:szCs w:val="16"/>
                <w:shd w:val="clear" w:color="auto" w:fill="FFFF00"/>
              </w:rPr>
              <w:t>(intero ciclo)</w:t>
            </w:r>
          </w:p>
          <w:p w14:paraId="6A5CC497" w14:textId="77777777" w:rsidR="00391802" w:rsidRDefault="00391802" w:rsidP="00753493">
            <w:pPr>
              <w:pStyle w:val="Standard"/>
              <w:spacing w:line="240" w:lineRule="auto"/>
            </w:pPr>
            <w:r>
              <w:rPr>
                <w:rFonts w:ascii="Verdana" w:hAnsi="Verdana"/>
                <w:color w:val="202124"/>
                <w:sz w:val="16"/>
                <w:szCs w:val="16"/>
              </w:rPr>
              <w:t xml:space="preserve">22.Analizzare la realtà, formulare domande, spiegare procedimenti, identificare gli aspetti matematici della situazione, formalizzare i dati. </w:t>
            </w:r>
            <w:r>
              <w:rPr>
                <w:rFonts w:ascii="Verdana" w:eastAsia="Roboto" w:hAnsi="Verdana" w:cs="Calibri"/>
                <w:color w:val="202124"/>
                <w:sz w:val="16"/>
                <w:szCs w:val="16"/>
                <w:shd w:val="clear" w:color="auto" w:fill="FFFF00"/>
              </w:rPr>
              <w:t>(intero ciclo)</w:t>
            </w:r>
          </w:p>
          <w:p w14:paraId="03EEC6C0" w14:textId="77777777" w:rsidR="00391802" w:rsidRDefault="00391802" w:rsidP="00753493">
            <w:pPr>
              <w:pStyle w:val="Standard"/>
              <w:spacing w:line="240" w:lineRule="auto"/>
              <w:rPr>
                <w:shd w:val="clear" w:color="auto" w:fill="FF6600"/>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B6AD2" w14:textId="77777777" w:rsidR="00391802" w:rsidRDefault="00391802" w:rsidP="00753493">
            <w:pPr>
              <w:pStyle w:val="Standard"/>
              <w:spacing w:after="0" w:line="240" w:lineRule="auto"/>
            </w:pPr>
            <w:r w:rsidRPr="0058304F">
              <w:rPr>
                <w:rFonts w:ascii="Verdana" w:hAnsi="Verdana"/>
                <w:b/>
                <w:sz w:val="16"/>
                <w:szCs w:val="16"/>
              </w:rPr>
              <w:lastRenderedPageBreak/>
              <w:t>Avanzato</w:t>
            </w:r>
            <w:r>
              <w:rPr>
                <w:rFonts w:ascii="Verdana" w:hAnsi="Verdana"/>
                <w:b/>
                <w:sz w:val="16"/>
                <w:szCs w:val="16"/>
              </w:rPr>
              <w:t>- A</w:t>
            </w:r>
            <w:r>
              <w:rPr>
                <w:rFonts w:ascii="Verdana" w:hAnsi="Verdana"/>
                <w:sz w:val="16"/>
                <w:szCs w:val="16"/>
              </w:rPr>
              <w:t>: l’alunno porta a termine compiti in situazioni note e non note, mobilitando una varietà di risorse sia fornite dal docente sia reperite altrove, in modo autonomo e con continuità.</w:t>
            </w:r>
          </w:p>
          <w:p w14:paraId="3A4DE789" w14:textId="77777777" w:rsidR="00391802" w:rsidRDefault="00391802" w:rsidP="00753493">
            <w:pPr>
              <w:pStyle w:val="Standard"/>
              <w:spacing w:after="0" w:line="240" w:lineRule="auto"/>
              <w:rPr>
                <w:rFonts w:ascii="Verdana" w:hAnsi="Verdana"/>
                <w:sz w:val="16"/>
                <w:szCs w:val="16"/>
              </w:rPr>
            </w:pPr>
          </w:p>
          <w:p w14:paraId="59B84650" w14:textId="77777777" w:rsidR="00391802" w:rsidRDefault="00391802" w:rsidP="00753493">
            <w:pPr>
              <w:pStyle w:val="Standard"/>
              <w:spacing w:after="0" w:line="240" w:lineRule="auto"/>
            </w:pPr>
            <w:r w:rsidRPr="001D72C5">
              <w:rPr>
                <w:rFonts w:ascii="Verdana" w:hAnsi="Verdana"/>
                <w:b/>
                <w:sz w:val="16"/>
                <w:szCs w:val="16"/>
              </w:rPr>
              <w:t>Intermedio</w:t>
            </w:r>
            <w:r>
              <w:rPr>
                <w:rFonts w:ascii="Verdana" w:hAnsi="Verdana"/>
                <w:sz w:val="16"/>
                <w:szCs w:val="16"/>
              </w:rPr>
              <w:t>-</w:t>
            </w:r>
            <w:r w:rsidRPr="0058304F">
              <w:rPr>
                <w:rFonts w:ascii="Verdana" w:hAnsi="Verdana"/>
                <w:b/>
                <w:sz w:val="16"/>
                <w:szCs w:val="16"/>
              </w:rPr>
              <w:t>I</w:t>
            </w:r>
            <w:r>
              <w:rPr>
                <w:rFonts w:ascii="Verdana" w:hAnsi="Verdana"/>
                <w:sz w:val="16"/>
                <w:szCs w:val="16"/>
              </w:rPr>
              <w:t>: l’alunno porta a termine compiti in situazioni note in modo autonomo e continuo; risolve compiti in situazioni non note utilizzando le risorse fornite dal docente o reperite altrove, anche se in modo discontinuo e non del tutto autonomo.</w:t>
            </w:r>
          </w:p>
          <w:p w14:paraId="0D6E5936" w14:textId="77777777" w:rsidR="00391802" w:rsidRDefault="00391802" w:rsidP="00753493">
            <w:pPr>
              <w:pStyle w:val="Standard"/>
              <w:spacing w:after="0" w:line="240" w:lineRule="auto"/>
              <w:rPr>
                <w:rFonts w:ascii="Verdana" w:hAnsi="Verdana"/>
                <w:sz w:val="16"/>
                <w:szCs w:val="16"/>
              </w:rPr>
            </w:pPr>
          </w:p>
          <w:p w14:paraId="5D61208B" w14:textId="77777777" w:rsidR="00391802" w:rsidRDefault="00391802" w:rsidP="00753493">
            <w:pPr>
              <w:pStyle w:val="Standard"/>
              <w:spacing w:after="0" w:line="240" w:lineRule="auto"/>
            </w:pPr>
            <w:r w:rsidRPr="001D72C5">
              <w:rPr>
                <w:rFonts w:ascii="Verdana" w:hAnsi="Verdana"/>
                <w:b/>
                <w:sz w:val="16"/>
                <w:szCs w:val="16"/>
              </w:rPr>
              <w:t>Base</w:t>
            </w:r>
            <w:r>
              <w:rPr>
                <w:rFonts w:ascii="Verdana" w:hAnsi="Verdana"/>
                <w:b/>
                <w:sz w:val="16"/>
                <w:szCs w:val="16"/>
              </w:rPr>
              <w:t>-C</w:t>
            </w:r>
            <w:r>
              <w:rPr>
                <w:rFonts w:ascii="Verdana" w:hAnsi="Verdana"/>
                <w:sz w:val="16"/>
                <w:szCs w:val="16"/>
              </w:rPr>
              <w:t xml:space="preserve">: l’alunno porta a termine compiti solo in situazioni note e utilizzando le risorse fornite dal docente, sia in modo autonomo ma discontinuo, sia in modo non </w:t>
            </w:r>
            <w:r>
              <w:rPr>
                <w:rFonts w:ascii="Verdana" w:hAnsi="Verdana"/>
                <w:sz w:val="16"/>
                <w:szCs w:val="16"/>
              </w:rPr>
              <w:lastRenderedPageBreak/>
              <w:t>autonomo ma con continuità.</w:t>
            </w:r>
          </w:p>
          <w:p w14:paraId="722A499D" w14:textId="77777777" w:rsidR="00391802" w:rsidRDefault="00391802" w:rsidP="00753493">
            <w:pPr>
              <w:pStyle w:val="Standard"/>
              <w:spacing w:after="0" w:line="240" w:lineRule="auto"/>
              <w:rPr>
                <w:rFonts w:ascii="Verdana" w:hAnsi="Verdana"/>
                <w:sz w:val="16"/>
                <w:szCs w:val="16"/>
              </w:rPr>
            </w:pPr>
          </w:p>
          <w:p w14:paraId="5B56F30F" w14:textId="77777777" w:rsidR="00391802" w:rsidRDefault="00391802" w:rsidP="00753493">
            <w:pPr>
              <w:pStyle w:val="Standard"/>
              <w:spacing w:after="0" w:line="240" w:lineRule="auto"/>
              <w:rPr>
                <w:rFonts w:ascii="Verdana" w:hAnsi="Verdana"/>
                <w:sz w:val="16"/>
                <w:szCs w:val="16"/>
              </w:rPr>
            </w:pPr>
            <w:r w:rsidRPr="001D72C5">
              <w:rPr>
                <w:rFonts w:ascii="Verdana" w:hAnsi="Verdana"/>
                <w:b/>
                <w:sz w:val="16"/>
                <w:szCs w:val="16"/>
              </w:rPr>
              <w:t>In via di prima acquisizione</w:t>
            </w:r>
            <w:r>
              <w:rPr>
                <w:rFonts w:ascii="Verdana" w:hAnsi="Verdana"/>
                <w:sz w:val="16"/>
                <w:szCs w:val="16"/>
              </w:rPr>
              <w:t>-</w:t>
            </w:r>
            <w:r w:rsidRPr="001D72C5">
              <w:rPr>
                <w:rFonts w:ascii="Verdana" w:hAnsi="Verdana"/>
                <w:b/>
                <w:sz w:val="16"/>
                <w:szCs w:val="16"/>
              </w:rPr>
              <w:t xml:space="preserve"> D</w:t>
            </w:r>
            <w:r>
              <w:rPr>
                <w:rFonts w:ascii="Verdana" w:hAnsi="Verdana"/>
                <w:sz w:val="16"/>
                <w:szCs w:val="16"/>
              </w:rPr>
              <w:t>: l’alunno porta a termine compiti solo in situazioni note e unicamente con il supporto del docente o di risorse fornite apposita</w:t>
            </w:r>
          </w:p>
        </w:tc>
      </w:tr>
      <w:tr w:rsidR="00391802" w14:paraId="61756CED" w14:textId="77777777" w:rsidTr="00753493">
        <w:tblPrEx>
          <w:tblCellMar>
            <w:top w:w="0" w:type="dxa"/>
            <w:bottom w:w="0" w:type="dxa"/>
          </w:tblCellMar>
        </w:tblPrEx>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11660" w14:textId="77777777" w:rsidR="00391802" w:rsidRDefault="00391802" w:rsidP="00753493">
            <w:pPr>
              <w:pStyle w:val="Standard"/>
              <w:spacing w:after="0" w:line="240" w:lineRule="auto"/>
            </w:pPr>
            <w:r>
              <w:rPr>
                <w:rFonts w:ascii="Verdana" w:hAnsi="Verdana"/>
                <w:sz w:val="16"/>
                <w:szCs w:val="16"/>
              </w:rPr>
              <w:lastRenderedPageBreak/>
              <w:t>CITTADINANZA DIGITALE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4468E" w14:textId="77777777" w:rsidR="00391802" w:rsidRDefault="00391802" w:rsidP="00753493">
            <w:pPr>
              <w:pStyle w:val="Standard"/>
              <w:spacing w:after="0" w:line="240" w:lineRule="auto"/>
              <w:rPr>
                <w:rFonts w:ascii="Verdana" w:hAnsi="Verdana"/>
                <w:color w:val="FF99CC"/>
                <w:sz w:val="16"/>
                <w:szCs w:val="16"/>
              </w:rPr>
            </w:pPr>
            <w:r w:rsidRPr="000060CD">
              <w:rPr>
                <w:rFonts w:ascii="Verdana" w:hAnsi="Verdana"/>
                <w:color w:val="FF99CC"/>
                <w:sz w:val="16"/>
                <w:szCs w:val="16"/>
              </w:rPr>
              <w:t>COMPETENZA DIGITALE</w:t>
            </w:r>
          </w:p>
          <w:p w14:paraId="66A37BB7" w14:textId="77777777" w:rsidR="00391802" w:rsidRDefault="00391802" w:rsidP="00753493">
            <w:pPr>
              <w:pStyle w:val="Standard"/>
              <w:spacing w:after="0" w:line="240" w:lineRule="auto"/>
              <w:rPr>
                <w:rFonts w:ascii="Verdana" w:hAnsi="Verdana"/>
                <w:color w:val="FF99CC"/>
                <w:sz w:val="16"/>
                <w:szCs w:val="16"/>
              </w:rPr>
            </w:pPr>
          </w:p>
          <w:p w14:paraId="28CE1C49" w14:textId="77777777" w:rsidR="00391802" w:rsidRDefault="00391802" w:rsidP="00753493">
            <w:pPr>
              <w:pStyle w:val="Standard"/>
              <w:spacing w:after="0" w:line="240" w:lineRule="auto"/>
              <w:rPr>
                <w:rFonts w:ascii="Verdana" w:hAnsi="Verdana"/>
                <w:sz w:val="16"/>
                <w:szCs w:val="16"/>
              </w:rPr>
            </w:pPr>
            <w:r>
              <w:rPr>
                <w:rFonts w:ascii="Verdana" w:hAnsi="Verdana"/>
                <w:sz w:val="16"/>
                <w:szCs w:val="16"/>
              </w:rPr>
              <w:t>DIMENSIONI</w:t>
            </w:r>
          </w:p>
          <w:p w14:paraId="061FD937" w14:textId="77777777" w:rsidR="00391802" w:rsidRDefault="00391802" w:rsidP="00753493">
            <w:pPr>
              <w:pStyle w:val="Standard"/>
              <w:spacing w:after="0" w:line="240" w:lineRule="auto"/>
              <w:rPr>
                <w:rFonts w:ascii="Verdana" w:hAnsi="Verdana"/>
                <w:sz w:val="16"/>
                <w:szCs w:val="16"/>
              </w:rPr>
            </w:pPr>
            <w:r>
              <w:rPr>
                <w:rFonts w:ascii="Verdana" w:hAnsi="Verdana"/>
                <w:sz w:val="16"/>
                <w:szCs w:val="16"/>
              </w:rPr>
              <w:t>Uso delle TIC per ricercare e per produrre documenti multimediali.</w:t>
            </w:r>
          </w:p>
          <w:p w14:paraId="0EDCCB68" w14:textId="77777777" w:rsidR="00391802" w:rsidRDefault="00391802" w:rsidP="00753493">
            <w:pPr>
              <w:pStyle w:val="Standard"/>
              <w:spacing w:after="0" w:line="240" w:lineRule="auto"/>
              <w:rPr>
                <w:rFonts w:ascii="Verdana" w:hAnsi="Verdana"/>
                <w:sz w:val="16"/>
                <w:szCs w:val="16"/>
              </w:rPr>
            </w:pPr>
          </w:p>
          <w:p w14:paraId="4773FFA4" w14:textId="77777777" w:rsidR="00391802" w:rsidRPr="000060CD" w:rsidRDefault="00391802" w:rsidP="00753493">
            <w:pPr>
              <w:pStyle w:val="Standard"/>
              <w:spacing w:after="0" w:line="240" w:lineRule="auto"/>
            </w:pPr>
            <w:r>
              <w:rPr>
                <w:rFonts w:ascii="Verdana" w:hAnsi="Verdana"/>
                <w:sz w:val="16"/>
                <w:szCs w:val="16"/>
              </w:rPr>
              <w:t>Consapevolezza, valutazione informazioni e uso critico delle TIC.</w:t>
            </w:r>
          </w:p>
          <w:p w14:paraId="48230C85" w14:textId="77777777" w:rsidR="00391802" w:rsidRDefault="00391802" w:rsidP="00753493">
            <w:pPr>
              <w:pStyle w:val="Standard"/>
              <w:spacing w:after="0" w:line="240" w:lineRule="auto"/>
              <w:rPr>
                <w:rFonts w:ascii="Verdana" w:hAnsi="Verdana"/>
                <w:sz w:val="16"/>
                <w:szCs w:val="16"/>
              </w:rPr>
            </w:pP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43146" w14:textId="77777777" w:rsidR="00391802" w:rsidRDefault="00391802" w:rsidP="00753493">
            <w:pPr>
              <w:pStyle w:val="Standard"/>
              <w:spacing w:before="240" w:after="240" w:line="240" w:lineRule="auto"/>
              <w:jc w:val="both"/>
            </w:pPr>
            <w:r>
              <w:rPr>
                <w:rFonts w:ascii="Verdana" w:hAnsi="Verdana"/>
                <w:color w:val="FF66CC"/>
                <w:sz w:val="16"/>
                <w:szCs w:val="16"/>
              </w:rPr>
              <w:t xml:space="preserve">È in grado di distinguere i diversi </w:t>
            </w:r>
            <w:proofErr w:type="spellStart"/>
            <w:r>
              <w:rPr>
                <w:rFonts w:ascii="Verdana" w:hAnsi="Verdana"/>
                <w:color w:val="FF66CC"/>
                <w:sz w:val="16"/>
                <w:szCs w:val="16"/>
              </w:rPr>
              <w:t>device</w:t>
            </w:r>
            <w:proofErr w:type="spellEnd"/>
            <w:r>
              <w:rPr>
                <w:rFonts w:ascii="Verdana" w:hAnsi="Verdana"/>
                <w:color w:val="FF66CC"/>
                <w:sz w:val="16"/>
                <w:szCs w:val="16"/>
              </w:rPr>
              <w:t xml:space="preserve"> e di utilizzarli correttamente, di rispettare i comportamenti nella rete e navigare in modo sicuro.</w:t>
            </w:r>
          </w:p>
          <w:p w14:paraId="4D02ED92" w14:textId="77777777" w:rsidR="00391802" w:rsidRDefault="00391802" w:rsidP="00753493">
            <w:pPr>
              <w:pStyle w:val="Standard"/>
              <w:spacing w:before="240" w:after="240" w:line="240" w:lineRule="auto"/>
              <w:jc w:val="both"/>
            </w:pPr>
            <w:r>
              <w:rPr>
                <w:rFonts w:ascii="Verdana" w:hAnsi="Verdana"/>
                <w:color w:val="FF66CC"/>
                <w:sz w:val="16"/>
                <w:szCs w:val="16"/>
              </w:rPr>
              <w:t xml:space="preserve"> </w:t>
            </w:r>
          </w:p>
          <w:p w14:paraId="0460DB26" w14:textId="77777777" w:rsidR="00391802" w:rsidRDefault="00391802" w:rsidP="00753493">
            <w:pPr>
              <w:pStyle w:val="Standard"/>
              <w:spacing w:before="240" w:after="240" w:line="240" w:lineRule="auto"/>
              <w:jc w:val="both"/>
            </w:pPr>
            <w:r>
              <w:rPr>
                <w:rFonts w:ascii="Verdana" w:hAnsi="Verdana"/>
                <w:color w:val="FF66CC"/>
                <w:sz w:val="16"/>
                <w:szCs w:val="16"/>
              </w:rPr>
              <w:t>Sa distinguere l’identità digitale da un’identità reale e sa applicare le regole sulla privacy tutelando se stesso e il bene collettivo.</w:t>
            </w:r>
          </w:p>
          <w:p w14:paraId="12C403DE" w14:textId="77777777" w:rsidR="00391802" w:rsidRDefault="00391802" w:rsidP="00753493">
            <w:pPr>
              <w:pStyle w:val="Standard"/>
              <w:spacing w:before="240" w:after="240" w:line="240" w:lineRule="auto"/>
              <w:jc w:val="both"/>
            </w:pPr>
            <w:r>
              <w:rPr>
                <w:rFonts w:ascii="Verdana" w:hAnsi="Verdana"/>
                <w:color w:val="FF66CC"/>
                <w:sz w:val="16"/>
                <w:szCs w:val="16"/>
              </w:rPr>
              <w:t xml:space="preserve"> </w:t>
            </w:r>
          </w:p>
          <w:p w14:paraId="04D524EF" w14:textId="77777777" w:rsidR="00391802" w:rsidRDefault="00391802" w:rsidP="00753493">
            <w:pPr>
              <w:pStyle w:val="Standard"/>
              <w:spacing w:before="240" w:after="240" w:line="240" w:lineRule="auto"/>
              <w:jc w:val="both"/>
            </w:pPr>
            <w:r>
              <w:rPr>
                <w:rFonts w:ascii="Verdana" w:hAnsi="Verdana"/>
                <w:color w:val="FF66CC"/>
                <w:sz w:val="16"/>
                <w:szCs w:val="16"/>
              </w:rPr>
              <w:t>Prende piena consapevolezza dell’identità digitale come valore individuale e collettivo da preservare.</w:t>
            </w:r>
          </w:p>
          <w:p w14:paraId="7FF68AA9" w14:textId="77777777" w:rsidR="00391802" w:rsidRDefault="00391802" w:rsidP="00753493">
            <w:pPr>
              <w:pStyle w:val="Standard"/>
              <w:spacing w:before="240" w:after="240" w:line="240" w:lineRule="auto"/>
              <w:jc w:val="both"/>
            </w:pPr>
            <w:r>
              <w:rPr>
                <w:rFonts w:ascii="Verdana" w:hAnsi="Verdana"/>
                <w:color w:val="FF66CC"/>
                <w:sz w:val="16"/>
                <w:szCs w:val="16"/>
              </w:rPr>
              <w:t xml:space="preserve"> </w:t>
            </w:r>
          </w:p>
          <w:p w14:paraId="30326B2F" w14:textId="77777777" w:rsidR="00391802" w:rsidRDefault="00391802" w:rsidP="00753493">
            <w:pPr>
              <w:pStyle w:val="Standard"/>
              <w:spacing w:line="240" w:lineRule="auto"/>
            </w:pPr>
            <w:r>
              <w:rPr>
                <w:rFonts w:ascii="Verdana" w:hAnsi="Verdana"/>
                <w:color w:val="FF66CC"/>
                <w:sz w:val="16"/>
                <w:szCs w:val="16"/>
              </w:rPr>
              <w:t xml:space="preserve">È consapevole dei rischi della rete e come riuscire a </w:t>
            </w:r>
            <w:r>
              <w:rPr>
                <w:rFonts w:ascii="Verdana" w:hAnsi="Verdana"/>
                <w:color w:val="FF66CC"/>
                <w:sz w:val="16"/>
                <w:szCs w:val="16"/>
              </w:rPr>
              <w:lastRenderedPageBreak/>
              <w:t>individuarli.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6B23C" w14:textId="77777777" w:rsidR="00391802" w:rsidRDefault="00391802" w:rsidP="00753493">
            <w:pPr>
              <w:pStyle w:val="Standard"/>
              <w:spacing w:after="0" w:line="240" w:lineRule="auto"/>
            </w:pPr>
            <w:r>
              <w:rPr>
                <w:rFonts w:ascii="Verdana" w:hAnsi="Verdana"/>
                <w:sz w:val="16"/>
                <w:szCs w:val="16"/>
              </w:rPr>
              <w:lastRenderedPageBreak/>
              <w:t>Riconosce e mette in atto comportamenti responsabili e consapevoli nell’utilizzo del web.</w:t>
            </w:r>
          </w:p>
          <w:p w14:paraId="48305833" w14:textId="77777777" w:rsidR="00391802" w:rsidRDefault="00391802" w:rsidP="00753493">
            <w:pPr>
              <w:pStyle w:val="Standard"/>
              <w:spacing w:after="0" w:line="240" w:lineRule="auto"/>
              <w:rPr>
                <w:rFonts w:ascii="Verdana" w:hAnsi="Verdana"/>
                <w:sz w:val="16"/>
                <w:szCs w:val="16"/>
              </w:rPr>
            </w:pPr>
          </w:p>
          <w:p w14:paraId="01B48368" w14:textId="77777777" w:rsidR="00391802" w:rsidRDefault="00391802" w:rsidP="00753493">
            <w:pPr>
              <w:pStyle w:val="Standard"/>
              <w:spacing w:after="0" w:line="240" w:lineRule="auto"/>
              <w:rPr>
                <w:rFonts w:ascii="Verdana" w:hAnsi="Verdana"/>
                <w:sz w:val="16"/>
                <w:szCs w:val="16"/>
              </w:rPr>
            </w:pPr>
          </w:p>
          <w:p w14:paraId="0521EF52" w14:textId="77777777" w:rsidR="00391802" w:rsidRDefault="00391802" w:rsidP="00753493">
            <w:pPr>
              <w:pStyle w:val="Standard"/>
              <w:spacing w:after="0" w:line="240" w:lineRule="auto"/>
              <w:rPr>
                <w:rFonts w:ascii="Verdana" w:hAnsi="Verdana"/>
                <w:sz w:val="16"/>
                <w:szCs w:val="16"/>
              </w:rPr>
            </w:pPr>
          </w:p>
          <w:p w14:paraId="01E6DBA9" w14:textId="77777777" w:rsidR="00391802" w:rsidRDefault="00391802" w:rsidP="00753493">
            <w:pPr>
              <w:pStyle w:val="Standard"/>
              <w:spacing w:after="0" w:line="240" w:lineRule="auto"/>
              <w:rPr>
                <w:rFonts w:ascii="Verdana" w:hAnsi="Verdana"/>
                <w:sz w:val="16"/>
                <w:szCs w:val="16"/>
              </w:rPr>
            </w:pPr>
            <w:r>
              <w:rPr>
                <w:rFonts w:ascii="Verdana" w:hAnsi="Verdana"/>
                <w:sz w:val="16"/>
                <w:szCs w:val="16"/>
              </w:rPr>
              <w:t>Utilizza le tecnologie per collaborare con gli altri e mantenere relazioni sociali</w:t>
            </w:r>
          </w:p>
          <w:p w14:paraId="108595B7" w14:textId="77777777" w:rsidR="00391802" w:rsidRDefault="00391802" w:rsidP="00753493">
            <w:pPr>
              <w:pStyle w:val="Standard"/>
              <w:spacing w:after="0" w:line="240" w:lineRule="auto"/>
              <w:rPr>
                <w:rFonts w:ascii="Verdana" w:hAnsi="Verdana"/>
                <w:sz w:val="16"/>
                <w:szCs w:val="16"/>
              </w:rPr>
            </w:pPr>
          </w:p>
          <w:p w14:paraId="6FCD41F5" w14:textId="77777777" w:rsidR="00391802" w:rsidRDefault="00391802" w:rsidP="00753493">
            <w:pPr>
              <w:pStyle w:val="Standard"/>
              <w:spacing w:after="0" w:line="240" w:lineRule="auto"/>
              <w:rPr>
                <w:rFonts w:ascii="Verdana" w:hAnsi="Verdana"/>
                <w:sz w:val="16"/>
                <w:szCs w:val="16"/>
              </w:rPr>
            </w:pPr>
          </w:p>
          <w:p w14:paraId="306851F1" w14:textId="77777777" w:rsidR="00391802" w:rsidRDefault="00391802" w:rsidP="00753493">
            <w:pPr>
              <w:pStyle w:val="Standard"/>
              <w:spacing w:after="0" w:line="240" w:lineRule="auto"/>
              <w:rPr>
                <w:rFonts w:ascii="Verdana" w:hAnsi="Verdana"/>
                <w:sz w:val="16"/>
                <w:szCs w:val="16"/>
              </w:rPr>
            </w:pPr>
          </w:p>
          <w:p w14:paraId="2D1C52DC" w14:textId="77777777" w:rsidR="00391802" w:rsidRDefault="00391802" w:rsidP="00753493">
            <w:pPr>
              <w:pStyle w:val="Standard"/>
              <w:spacing w:after="0" w:line="240" w:lineRule="auto"/>
              <w:rPr>
                <w:rFonts w:ascii="Verdana" w:hAnsi="Verdana"/>
                <w:sz w:val="16"/>
                <w:szCs w:val="16"/>
              </w:rPr>
            </w:pPr>
          </w:p>
          <w:p w14:paraId="32A38043" w14:textId="77777777" w:rsidR="00391802" w:rsidRDefault="00391802" w:rsidP="00753493">
            <w:pPr>
              <w:pStyle w:val="Standard"/>
              <w:spacing w:after="0" w:line="240" w:lineRule="auto"/>
            </w:pPr>
            <w:r>
              <w:rPr>
                <w:rFonts w:ascii="Verdana" w:hAnsi="Verdana"/>
                <w:sz w:val="16"/>
                <w:szCs w:val="16"/>
              </w:rPr>
              <w:t>Conosce ed utilizza in maniera consapevole i diversi dispositivi digitali.</w:t>
            </w:r>
          </w:p>
          <w:p w14:paraId="457C68F9" w14:textId="77777777" w:rsidR="00391802" w:rsidRDefault="00391802" w:rsidP="00753493">
            <w:pPr>
              <w:pStyle w:val="Standard"/>
              <w:spacing w:after="0" w:line="240" w:lineRule="auto"/>
              <w:rPr>
                <w:rFonts w:ascii="Verdana" w:hAnsi="Verdana"/>
                <w:sz w:val="16"/>
                <w:szCs w:val="16"/>
              </w:rPr>
            </w:pPr>
          </w:p>
          <w:p w14:paraId="50D4021B" w14:textId="77777777" w:rsidR="00391802" w:rsidRDefault="00391802" w:rsidP="00753493">
            <w:pPr>
              <w:pStyle w:val="Standard"/>
              <w:spacing w:after="0" w:line="240" w:lineRule="auto"/>
              <w:rPr>
                <w:rFonts w:ascii="Verdana" w:hAnsi="Verdana"/>
                <w:sz w:val="16"/>
                <w:szCs w:val="16"/>
              </w:rPr>
            </w:pPr>
          </w:p>
          <w:p w14:paraId="7061A3FE" w14:textId="77777777" w:rsidR="00391802" w:rsidRDefault="00391802" w:rsidP="00753493">
            <w:pPr>
              <w:pStyle w:val="Standard"/>
              <w:spacing w:after="0" w:line="240" w:lineRule="auto"/>
            </w:pPr>
            <w:r>
              <w:rPr>
                <w:rFonts w:ascii="Verdana" w:hAnsi="Verdana"/>
                <w:sz w:val="16"/>
                <w:szCs w:val="16"/>
              </w:rPr>
              <w:t>Comprende il valore della sicurezza e salvaguardia della propria ed altrui identità.</w:t>
            </w:r>
          </w:p>
          <w:p w14:paraId="6CDD2D79" w14:textId="77777777" w:rsidR="00391802" w:rsidRDefault="00391802" w:rsidP="00753493">
            <w:pPr>
              <w:pStyle w:val="Standard"/>
              <w:spacing w:after="0" w:line="240" w:lineRule="auto"/>
              <w:rPr>
                <w:rFonts w:ascii="Verdana" w:hAnsi="Verdana"/>
                <w:sz w:val="16"/>
                <w:szCs w:val="16"/>
              </w:rPr>
            </w:pPr>
          </w:p>
          <w:p w14:paraId="7C2671DD" w14:textId="77777777" w:rsidR="00391802" w:rsidRDefault="00391802" w:rsidP="00753493">
            <w:pPr>
              <w:pStyle w:val="Standard"/>
              <w:spacing w:after="0" w:line="240" w:lineRule="auto"/>
              <w:rPr>
                <w:rFonts w:ascii="Verdana" w:hAnsi="Verdana"/>
                <w:sz w:val="16"/>
                <w:szCs w:val="16"/>
              </w:rPr>
            </w:pPr>
          </w:p>
          <w:p w14:paraId="69EB35AD" w14:textId="77777777" w:rsidR="00391802" w:rsidRDefault="00391802" w:rsidP="00753493">
            <w:pPr>
              <w:pStyle w:val="Standard"/>
              <w:spacing w:after="0" w:line="240" w:lineRule="auto"/>
            </w:pPr>
            <w:r>
              <w:rPr>
                <w:rFonts w:ascii="Verdana" w:hAnsi="Verdana"/>
                <w:sz w:val="16"/>
                <w:szCs w:val="16"/>
              </w:rPr>
              <w:t>Coglie l’effetto e le conseguenze di azioni e linguaggio scorretti nell’uso della rete anche in relazione all’uso eccessivo di divise ed esposizione a schermi</w:t>
            </w:r>
          </w:p>
          <w:p w14:paraId="7F771A91" w14:textId="77777777" w:rsidR="00391802" w:rsidRDefault="00391802" w:rsidP="00753493">
            <w:pPr>
              <w:pStyle w:val="Standard"/>
              <w:spacing w:after="0" w:line="240" w:lineRule="auto"/>
              <w:rPr>
                <w:rFonts w:ascii="Verdana" w:hAnsi="Verdana"/>
                <w:sz w:val="16"/>
                <w:szCs w:val="16"/>
              </w:rPr>
            </w:pPr>
          </w:p>
          <w:p w14:paraId="17431C06" w14:textId="77777777" w:rsidR="00391802" w:rsidRDefault="00391802" w:rsidP="00753493">
            <w:pPr>
              <w:pStyle w:val="Standard"/>
              <w:spacing w:after="0" w:line="240" w:lineRule="auto"/>
              <w:rPr>
                <w:rFonts w:ascii="Verdana" w:hAnsi="Verdana"/>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96C2AA" w14:textId="77777777" w:rsidR="00391802" w:rsidRDefault="00391802" w:rsidP="00753493">
            <w:pPr>
              <w:pStyle w:val="Standard"/>
              <w:spacing w:line="240" w:lineRule="auto"/>
            </w:pPr>
            <w:r>
              <w:rPr>
                <w:rFonts w:ascii="Verdana" w:hAnsi="Verdana"/>
                <w:color w:val="202124"/>
                <w:sz w:val="16"/>
                <w:szCs w:val="16"/>
                <w:shd w:val="clear" w:color="auto" w:fill="FFFFFF"/>
              </w:rPr>
              <w:t xml:space="preserve">1.Scegliere in autonomia e con pertinenza le fonti affidabili, utilizzandole per ricercare informazioni sui principali motori di ricerca. </w:t>
            </w:r>
            <w:r>
              <w:rPr>
                <w:rFonts w:ascii="Verdana" w:hAnsi="Verdana"/>
                <w:color w:val="202124"/>
                <w:sz w:val="16"/>
                <w:szCs w:val="16"/>
                <w:shd w:val="clear" w:color="auto" w:fill="FFFF00"/>
              </w:rPr>
              <w:t>(IV e V)</w:t>
            </w:r>
          </w:p>
          <w:p w14:paraId="26B694E1" w14:textId="77777777" w:rsidR="00391802" w:rsidRPr="00E22F46" w:rsidRDefault="00391802" w:rsidP="00753493">
            <w:pPr>
              <w:pStyle w:val="Standard"/>
              <w:spacing w:line="240" w:lineRule="auto"/>
              <w:rPr>
                <w:rFonts w:ascii="Verdana" w:hAnsi="Verdana"/>
                <w:color w:val="202124"/>
                <w:sz w:val="16"/>
                <w:szCs w:val="16"/>
                <w:shd w:val="clear" w:color="auto" w:fill="FFFFFF"/>
              </w:rPr>
            </w:pPr>
            <w:r>
              <w:rPr>
                <w:rFonts w:ascii="Verdana" w:hAnsi="Verdana"/>
                <w:color w:val="202124"/>
                <w:sz w:val="16"/>
                <w:szCs w:val="16"/>
                <w:shd w:val="clear" w:color="auto" w:fill="FFFFFF"/>
              </w:rPr>
              <w:t xml:space="preserve">2.Usare i programmi di scrittura, la posta, </w:t>
            </w:r>
            <w:proofErr w:type="spellStart"/>
            <w:r>
              <w:rPr>
                <w:rFonts w:ascii="Verdana" w:hAnsi="Verdana"/>
                <w:color w:val="202124"/>
                <w:sz w:val="16"/>
                <w:szCs w:val="16"/>
                <w:shd w:val="clear" w:color="auto" w:fill="FFFFFF"/>
              </w:rPr>
              <w:t>app</w:t>
            </w:r>
            <w:proofErr w:type="spellEnd"/>
            <w:r>
              <w:rPr>
                <w:rFonts w:ascii="Verdana" w:hAnsi="Verdana"/>
                <w:color w:val="202124"/>
                <w:sz w:val="16"/>
                <w:szCs w:val="16"/>
                <w:shd w:val="clear" w:color="auto" w:fill="FFFFFF"/>
              </w:rPr>
              <w:t xml:space="preserve"> di piattaforme digitali di scuola, in modo anche cooperativo, </w:t>
            </w:r>
            <w:r>
              <w:rPr>
                <w:rFonts w:ascii="Verdana" w:hAnsi="Verdana"/>
                <w:color w:val="202124"/>
                <w:sz w:val="16"/>
                <w:szCs w:val="16"/>
                <w:shd w:val="clear" w:color="auto" w:fill="FFFF00"/>
              </w:rPr>
              <w:t>(IV e V)</w:t>
            </w:r>
          </w:p>
          <w:p w14:paraId="457A3A27" w14:textId="77777777" w:rsidR="00391802" w:rsidRDefault="00391802" w:rsidP="00753493">
            <w:pPr>
              <w:pStyle w:val="Standard"/>
              <w:spacing w:line="240" w:lineRule="auto"/>
              <w:rPr>
                <w:rFonts w:ascii="Verdana" w:hAnsi="Verdana"/>
                <w:color w:val="202124"/>
                <w:sz w:val="16"/>
                <w:szCs w:val="16"/>
                <w:shd w:val="clear" w:color="auto" w:fill="FFFF00"/>
              </w:rPr>
            </w:pPr>
            <w:r>
              <w:rPr>
                <w:rFonts w:ascii="Verdana" w:hAnsi="Verdana"/>
                <w:color w:val="000000"/>
                <w:sz w:val="16"/>
                <w:szCs w:val="16"/>
                <w:shd w:val="clear" w:color="auto" w:fill="FFFFFF"/>
              </w:rPr>
              <w:t xml:space="preserve">3.Utilizzare i diversi dispositivi tecnologici con autonomia e consapevolezza dei rischi e dei vantaggi, selezionando strategie comunicative adatte. </w:t>
            </w:r>
            <w:r>
              <w:rPr>
                <w:rFonts w:ascii="Verdana" w:hAnsi="Verdana"/>
                <w:color w:val="202124"/>
                <w:sz w:val="16"/>
                <w:szCs w:val="16"/>
                <w:shd w:val="clear" w:color="auto" w:fill="FFFF00"/>
              </w:rPr>
              <w:t>(IV e V)</w:t>
            </w:r>
          </w:p>
          <w:p w14:paraId="7D15CFC4" w14:textId="77777777" w:rsidR="00391802" w:rsidRDefault="00391802" w:rsidP="00753493">
            <w:pPr>
              <w:pStyle w:val="Standard"/>
              <w:spacing w:line="240" w:lineRule="auto"/>
            </w:pPr>
            <w:r>
              <w:rPr>
                <w:rFonts w:ascii="Verdana" w:hAnsi="Verdana"/>
                <w:sz w:val="16"/>
                <w:szCs w:val="16"/>
              </w:rPr>
              <w:t xml:space="preserve">4.Saper gestire e proteggere i dati personali e la propria </w:t>
            </w:r>
            <w:proofErr w:type="spellStart"/>
            <w:r>
              <w:rPr>
                <w:rFonts w:ascii="Verdana" w:hAnsi="Verdana"/>
                <w:sz w:val="16"/>
                <w:szCs w:val="16"/>
              </w:rPr>
              <w:t>identita</w:t>
            </w:r>
            <w:proofErr w:type="spellEnd"/>
            <w:r>
              <w:rPr>
                <w:rFonts w:ascii="Verdana" w:hAnsi="Verdana"/>
                <w:sz w:val="16"/>
                <w:szCs w:val="16"/>
              </w:rPr>
              <w:t xml:space="preserve">̀ digitale. </w:t>
            </w:r>
            <w:r>
              <w:rPr>
                <w:rFonts w:ascii="Verdana" w:hAnsi="Verdana"/>
                <w:sz w:val="16"/>
                <w:szCs w:val="16"/>
                <w:shd w:val="clear" w:color="auto" w:fill="FFFF00"/>
              </w:rPr>
              <w:t>(IV e V)</w:t>
            </w:r>
          </w:p>
          <w:p w14:paraId="48D09E18" w14:textId="77777777" w:rsidR="00391802" w:rsidRDefault="00391802" w:rsidP="00753493">
            <w:pPr>
              <w:pStyle w:val="Standard"/>
              <w:spacing w:line="240" w:lineRule="auto"/>
            </w:pPr>
            <w:r>
              <w:rPr>
                <w:rFonts w:ascii="Verdana" w:hAnsi="Verdana"/>
                <w:sz w:val="16"/>
                <w:szCs w:val="16"/>
              </w:rPr>
              <w:t>5.Individuare le possibili dipendenze e gli abusi(</w:t>
            </w:r>
            <w:proofErr w:type="spellStart"/>
            <w:r>
              <w:rPr>
                <w:rFonts w:ascii="Verdana" w:hAnsi="Verdana"/>
                <w:sz w:val="16"/>
                <w:szCs w:val="16"/>
              </w:rPr>
              <w:t>cyberbullismo</w:t>
            </w:r>
            <w:proofErr w:type="spellEnd"/>
            <w:r>
              <w:rPr>
                <w:rFonts w:ascii="Verdana" w:hAnsi="Verdana"/>
                <w:sz w:val="16"/>
                <w:szCs w:val="16"/>
              </w:rPr>
              <w:t xml:space="preserve">) del web </w:t>
            </w:r>
            <w:r>
              <w:rPr>
                <w:rFonts w:ascii="Verdana" w:hAnsi="Verdana"/>
                <w:sz w:val="16"/>
                <w:szCs w:val="16"/>
                <w:shd w:val="clear" w:color="auto" w:fill="FFFF00"/>
              </w:rPr>
              <w:t>(IV e V)</w:t>
            </w:r>
          </w:p>
          <w:p w14:paraId="064DDD5B" w14:textId="77777777" w:rsidR="00391802" w:rsidRDefault="00391802" w:rsidP="00753493">
            <w:pPr>
              <w:pStyle w:val="Standard"/>
              <w:spacing w:line="240" w:lineRule="auto"/>
              <w:rPr>
                <w:rFonts w:ascii="Verdana" w:hAnsi="Verdana"/>
                <w:sz w:val="16"/>
                <w:szCs w:val="16"/>
                <w:shd w:val="clear" w:color="auto" w:fill="FFFF00"/>
              </w:rPr>
            </w:pPr>
            <w:r>
              <w:rPr>
                <w:rFonts w:ascii="Verdana" w:hAnsi="Verdana"/>
                <w:sz w:val="16"/>
                <w:szCs w:val="16"/>
              </w:rPr>
              <w:t>6.Usare i diversi canali comunicativi per realizzare prodotti di vario genere con ricaduta nella realtà e come documentazione, rielaborazione di percorsi di ricerca. (</w:t>
            </w:r>
            <w:proofErr w:type="spellStart"/>
            <w:r>
              <w:rPr>
                <w:rFonts w:ascii="Verdana" w:hAnsi="Verdana"/>
                <w:sz w:val="16"/>
                <w:szCs w:val="16"/>
              </w:rPr>
              <w:t>lapbook</w:t>
            </w:r>
            <w:proofErr w:type="spellEnd"/>
            <w:r>
              <w:rPr>
                <w:rFonts w:ascii="Verdana" w:hAnsi="Verdana"/>
                <w:sz w:val="16"/>
                <w:szCs w:val="16"/>
              </w:rPr>
              <w:t xml:space="preserve">, presentazioni, slogan, spot, plastici, teatrini,  progetti di miglioramento…) </w:t>
            </w:r>
            <w:r>
              <w:rPr>
                <w:rFonts w:ascii="Verdana" w:hAnsi="Verdana"/>
                <w:sz w:val="16"/>
                <w:szCs w:val="16"/>
                <w:shd w:val="clear" w:color="auto" w:fill="FFFF00"/>
              </w:rPr>
              <w:t>(intero ciclo)</w:t>
            </w:r>
          </w:p>
          <w:p w14:paraId="7431AF57" w14:textId="77777777" w:rsidR="00391802" w:rsidRPr="00DF3B01" w:rsidRDefault="00391802" w:rsidP="00753493">
            <w:pPr>
              <w:pStyle w:val="Standard"/>
              <w:spacing w:line="240" w:lineRule="auto"/>
              <w:rPr>
                <w:rFonts w:ascii="Verdana" w:hAnsi="Verdana"/>
                <w:sz w:val="16"/>
                <w:szCs w:val="16"/>
              </w:rPr>
            </w:pPr>
            <w:r>
              <w:rPr>
                <w:rFonts w:ascii="Verdana" w:hAnsi="Verdana"/>
                <w:sz w:val="16"/>
                <w:szCs w:val="16"/>
              </w:rPr>
              <w:t>7.</w:t>
            </w:r>
            <w:r w:rsidRPr="00DF3B01">
              <w:rPr>
                <w:rFonts w:ascii="Verdana" w:hAnsi="Verdana"/>
                <w:sz w:val="16"/>
                <w:szCs w:val="16"/>
              </w:rPr>
              <w:t xml:space="preserve">Riflettere sul tempo di utilizzo dei </w:t>
            </w:r>
            <w:proofErr w:type="spellStart"/>
            <w:r w:rsidRPr="00DF3B01">
              <w:rPr>
                <w:rFonts w:ascii="Verdana" w:hAnsi="Verdana"/>
                <w:sz w:val="16"/>
                <w:szCs w:val="16"/>
              </w:rPr>
              <w:t>device</w:t>
            </w:r>
            <w:proofErr w:type="spellEnd"/>
            <w:r w:rsidRPr="00DF3B01">
              <w:rPr>
                <w:rFonts w:ascii="Verdana" w:hAnsi="Verdana"/>
                <w:sz w:val="16"/>
                <w:szCs w:val="16"/>
              </w:rPr>
              <w:t xml:space="preserve"> e l’esposizione allo schermo</w:t>
            </w:r>
            <w:r>
              <w:rPr>
                <w:rFonts w:ascii="Verdana" w:hAnsi="Verdana"/>
                <w:sz w:val="16"/>
                <w:szCs w:val="16"/>
              </w:rPr>
              <w:t xml:space="preserve"> </w:t>
            </w:r>
            <w:r w:rsidRPr="00DF3B01">
              <w:rPr>
                <w:rFonts w:ascii="Verdana" w:hAnsi="Verdana"/>
                <w:sz w:val="16"/>
                <w:szCs w:val="16"/>
              </w:rPr>
              <w:t>(intero ciclo) e condividere IPU con adulti per un uso sostenibile</w:t>
            </w:r>
            <w:r>
              <w:rPr>
                <w:rFonts w:ascii="Verdana" w:hAnsi="Verdana"/>
                <w:sz w:val="16"/>
                <w:szCs w:val="16"/>
              </w:rPr>
              <w:t xml:space="preserve"> </w:t>
            </w:r>
            <w:r w:rsidRPr="00DF3B01">
              <w:rPr>
                <w:rFonts w:ascii="Verdana" w:hAnsi="Verdana"/>
                <w:sz w:val="16"/>
                <w:szCs w:val="16"/>
              </w:rPr>
              <w:lastRenderedPageBreak/>
              <w:t>(terza quarta e quinta)</w:t>
            </w:r>
          </w:p>
          <w:p w14:paraId="3120A128" w14:textId="77777777" w:rsidR="00391802" w:rsidRDefault="00391802" w:rsidP="00753493">
            <w:pPr>
              <w:pStyle w:val="Standard"/>
              <w:spacing w:line="240" w:lineRule="auto"/>
              <w:rPr>
                <w:rFonts w:ascii="Verdana" w:hAnsi="Verdana"/>
                <w:color w:val="202124"/>
                <w:sz w:val="16"/>
                <w:szCs w:val="16"/>
                <w:shd w:val="clear" w:color="auto" w:fill="FFFF00"/>
              </w:rPr>
            </w:pPr>
            <w:r>
              <w:rPr>
                <w:rFonts w:ascii="Verdana" w:hAnsi="Verdana"/>
                <w:color w:val="202124"/>
                <w:sz w:val="16"/>
                <w:szCs w:val="16"/>
                <w:shd w:val="clear" w:color="auto" w:fill="FFFFFF"/>
              </w:rPr>
              <w:t xml:space="preserve">8.Riconoscere e distinguere la comunicazione gentile, dal linguaggio dell’odio nella comunicazione anche digitale </w:t>
            </w:r>
            <w:r>
              <w:rPr>
                <w:rFonts w:ascii="Verdana" w:hAnsi="Verdana"/>
                <w:color w:val="202124"/>
                <w:sz w:val="16"/>
                <w:szCs w:val="16"/>
                <w:shd w:val="clear" w:color="auto" w:fill="FFFF00"/>
              </w:rPr>
              <w:t>(IV e V)</w:t>
            </w:r>
          </w:p>
          <w:p w14:paraId="4BD33B72" w14:textId="77777777" w:rsidR="00391802" w:rsidRDefault="00391802" w:rsidP="00753493">
            <w:pPr>
              <w:pStyle w:val="Standard"/>
              <w:spacing w:line="240" w:lineRule="auto"/>
            </w:pPr>
          </w:p>
          <w:p w14:paraId="019C5BEF" w14:textId="77777777" w:rsidR="00391802" w:rsidRDefault="00391802" w:rsidP="00753493">
            <w:pPr>
              <w:pStyle w:val="Standard"/>
              <w:spacing w:after="240" w:line="240" w:lineRule="auto"/>
              <w:rPr>
                <w:rFonts w:ascii="Verdana" w:hAnsi="Verdana"/>
                <w:color w:val="202124"/>
                <w:sz w:val="16"/>
                <w:szCs w:val="16"/>
                <w:shd w:val="clear" w:color="auto" w:fill="FFFFFF"/>
              </w:rPr>
            </w:pPr>
            <w:r>
              <w:rPr>
                <w:rFonts w:ascii="Verdana" w:hAnsi="Verdana"/>
                <w:sz w:val="16"/>
                <w:szCs w:val="16"/>
              </w:rPr>
              <w:t>9.</w:t>
            </w:r>
            <w:r>
              <w:rPr>
                <w:rFonts w:ascii="Verdana" w:hAnsi="Verdana"/>
                <w:color w:val="202124"/>
                <w:sz w:val="16"/>
                <w:szCs w:val="16"/>
                <w:shd w:val="clear" w:color="auto" w:fill="FFFFFF"/>
              </w:rPr>
              <w:t xml:space="preserve"> Riconoscere e distinguere la comunicazione gentile dal linguaggio dell’odio( </w:t>
            </w:r>
            <w:r w:rsidRPr="00DC12DA">
              <w:rPr>
                <w:rFonts w:ascii="Verdana" w:hAnsi="Verdana"/>
                <w:color w:val="202124"/>
                <w:sz w:val="16"/>
                <w:szCs w:val="16"/>
                <w:highlight w:val="yellow"/>
                <w:shd w:val="clear" w:color="auto" w:fill="FFFFFF"/>
              </w:rPr>
              <w:t>intero ciclo</w:t>
            </w:r>
            <w:r>
              <w:rPr>
                <w:rFonts w:ascii="Verdana" w:hAnsi="Verdana"/>
                <w:color w:val="202124"/>
                <w:sz w:val="16"/>
                <w:szCs w:val="16"/>
                <w:shd w:val="clear" w:color="auto" w:fill="FFFFFF"/>
              </w:rPr>
              <w:t>)</w:t>
            </w:r>
          </w:p>
          <w:p w14:paraId="667F994B" w14:textId="77777777" w:rsidR="00391802" w:rsidRDefault="00391802" w:rsidP="00753493">
            <w:pPr>
              <w:pStyle w:val="Standard"/>
              <w:spacing w:after="240" w:line="240" w:lineRule="auto"/>
              <w:rPr>
                <w:rFonts w:ascii="Verdana" w:hAnsi="Verdana"/>
                <w:color w:val="202124"/>
                <w:sz w:val="16"/>
                <w:szCs w:val="16"/>
                <w:shd w:val="clear" w:color="auto" w:fill="FFFFFF"/>
              </w:rPr>
            </w:pPr>
            <w:r>
              <w:rPr>
                <w:rFonts w:ascii="Verdana" w:hAnsi="Verdana"/>
                <w:color w:val="202124"/>
                <w:sz w:val="16"/>
                <w:szCs w:val="16"/>
                <w:shd w:val="clear" w:color="auto" w:fill="FFFFFF"/>
              </w:rPr>
              <w:t xml:space="preserve">10. realizzare grafici, raccolte dati sui tempi giornalieri di esposizione agli schermi discutendone in classe.( </w:t>
            </w:r>
            <w:r w:rsidRPr="00DC12DA">
              <w:rPr>
                <w:rFonts w:ascii="Verdana" w:hAnsi="Verdana"/>
                <w:color w:val="202124"/>
                <w:sz w:val="16"/>
                <w:szCs w:val="16"/>
                <w:highlight w:val="yellow"/>
                <w:shd w:val="clear" w:color="auto" w:fill="FFFFFF"/>
              </w:rPr>
              <w:t>intero ciclo</w:t>
            </w:r>
            <w:r>
              <w:rPr>
                <w:rFonts w:ascii="Verdana" w:hAnsi="Verdana"/>
                <w:color w:val="202124"/>
                <w:sz w:val="16"/>
                <w:szCs w:val="16"/>
                <w:shd w:val="clear" w:color="auto" w:fill="FFFFFF"/>
              </w:rPr>
              <w:t>)</w:t>
            </w:r>
          </w:p>
          <w:p w14:paraId="4828B84D" w14:textId="77777777" w:rsidR="00391802" w:rsidRDefault="00391802" w:rsidP="00753493">
            <w:pPr>
              <w:spacing w:after="240"/>
              <w:rPr>
                <w:rFonts w:ascii="Verdana" w:eastAsia="Verdana" w:hAnsi="Verdana" w:cs="Verdana"/>
                <w:sz w:val="16"/>
                <w:szCs w:val="16"/>
              </w:rPr>
            </w:pPr>
            <w:r>
              <w:rPr>
                <w:rFonts w:ascii="Verdana" w:hAnsi="Verdana"/>
                <w:color w:val="202124"/>
                <w:sz w:val="16"/>
                <w:szCs w:val="16"/>
                <w:shd w:val="clear" w:color="auto" w:fill="FFFFFF"/>
              </w:rPr>
              <w:t xml:space="preserve">11. </w:t>
            </w:r>
            <w:r>
              <w:rPr>
                <w:rFonts w:ascii="Verdana" w:eastAsia="Verdana" w:hAnsi="Verdana" w:cs="Verdana"/>
                <w:sz w:val="16"/>
                <w:szCs w:val="16"/>
              </w:rPr>
              <w:t>Giocare con/ utilizzare strumenti di “</w:t>
            </w:r>
            <w:proofErr w:type="spellStart"/>
            <w:r>
              <w:rPr>
                <w:rFonts w:ascii="Verdana" w:eastAsia="Verdana" w:hAnsi="Verdana" w:cs="Verdana"/>
                <w:sz w:val="16"/>
                <w:szCs w:val="16"/>
              </w:rPr>
              <w:t>coding</w:t>
            </w:r>
            <w:proofErr w:type="spellEnd"/>
            <w:r>
              <w:rPr>
                <w:rFonts w:ascii="Verdana" w:eastAsia="Verdana" w:hAnsi="Verdana" w:cs="Verdana"/>
                <w:sz w:val="16"/>
                <w:szCs w:val="16"/>
              </w:rPr>
              <w:t xml:space="preserve">”  risolvendo eventuali problemi incontrati( </w:t>
            </w:r>
            <w:r w:rsidRPr="00DC12DA">
              <w:rPr>
                <w:rFonts w:ascii="Verdana" w:eastAsia="Verdana" w:hAnsi="Verdana" w:cs="Verdana"/>
                <w:sz w:val="16"/>
                <w:szCs w:val="16"/>
                <w:highlight w:val="yellow"/>
              </w:rPr>
              <w:t>intero ciclo</w:t>
            </w:r>
            <w:r>
              <w:rPr>
                <w:rFonts w:ascii="Verdana" w:eastAsia="Verdana" w:hAnsi="Verdana" w:cs="Verdana"/>
                <w:sz w:val="16"/>
                <w:szCs w:val="16"/>
              </w:rPr>
              <w:t>)</w:t>
            </w:r>
          </w:p>
          <w:p w14:paraId="5D33300C" w14:textId="77777777" w:rsidR="00391802" w:rsidRDefault="00391802" w:rsidP="00753493">
            <w:pPr>
              <w:pStyle w:val="Standard"/>
              <w:spacing w:after="240" w:line="240" w:lineRule="auto"/>
              <w:rPr>
                <w:rFonts w:ascii="Verdana" w:hAnsi="Verdana"/>
                <w:color w:val="0000FF"/>
                <w:sz w:val="16"/>
                <w:szCs w:val="16"/>
              </w:rPr>
            </w:pPr>
          </w:p>
          <w:p w14:paraId="0FC7208B" w14:textId="77777777" w:rsidR="00391802" w:rsidRDefault="00391802" w:rsidP="00753493">
            <w:pPr>
              <w:pStyle w:val="Standard"/>
              <w:spacing w:line="240" w:lineRule="auto"/>
              <w:rPr>
                <w:rFonts w:ascii="Verdana" w:hAnsi="Verdana"/>
                <w:sz w:val="16"/>
                <w:szCs w:val="16"/>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8225A" w14:textId="77777777" w:rsidR="00391802" w:rsidRDefault="00391802" w:rsidP="00753493">
            <w:pPr>
              <w:pStyle w:val="Standard"/>
              <w:spacing w:after="0" w:line="240" w:lineRule="auto"/>
            </w:pPr>
            <w:r w:rsidRPr="0058304F">
              <w:rPr>
                <w:rFonts w:ascii="Verdana" w:hAnsi="Verdana"/>
                <w:b/>
                <w:sz w:val="16"/>
                <w:szCs w:val="16"/>
              </w:rPr>
              <w:lastRenderedPageBreak/>
              <w:t>Avanzato</w:t>
            </w:r>
            <w:r>
              <w:rPr>
                <w:rFonts w:ascii="Verdana" w:hAnsi="Verdana"/>
                <w:b/>
                <w:sz w:val="16"/>
                <w:szCs w:val="16"/>
              </w:rPr>
              <w:t>- A</w:t>
            </w:r>
            <w:r>
              <w:rPr>
                <w:rFonts w:ascii="Verdana" w:hAnsi="Verdana"/>
                <w:sz w:val="16"/>
                <w:szCs w:val="16"/>
              </w:rPr>
              <w:t>: l’alunno porta a termine compiti in situazioni note e non note, mobilitando una varietà di risorse sia fornite dal docente sia reperite altrove, in modo autonomo e con continuità.</w:t>
            </w:r>
          </w:p>
          <w:p w14:paraId="358AB6D4" w14:textId="77777777" w:rsidR="00391802" w:rsidRDefault="00391802" w:rsidP="00753493">
            <w:pPr>
              <w:pStyle w:val="Standard"/>
              <w:spacing w:after="0" w:line="240" w:lineRule="auto"/>
              <w:rPr>
                <w:rFonts w:ascii="Verdana" w:hAnsi="Verdana"/>
                <w:sz w:val="16"/>
                <w:szCs w:val="16"/>
              </w:rPr>
            </w:pPr>
          </w:p>
          <w:p w14:paraId="2594BE94" w14:textId="77777777" w:rsidR="00391802" w:rsidRDefault="00391802" w:rsidP="00753493">
            <w:pPr>
              <w:pStyle w:val="Standard"/>
              <w:spacing w:after="0" w:line="240" w:lineRule="auto"/>
            </w:pPr>
            <w:r w:rsidRPr="001D72C5">
              <w:rPr>
                <w:rFonts w:ascii="Verdana" w:hAnsi="Verdana"/>
                <w:b/>
                <w:sz w:val="16"/>
                <w:szCs w:val="16"/>
              </w:rPr>
              <w:t>Intermedio</w:t>
            </w:r>
            <w:r>
              <w:rPr>
                <w:rFonts w:ascii="Verdana" w:hAnsi="Verdana"/>
                <w:sz w:val="16"/>
                <w:szCs w:val="16"/>
              </w:rPr>
              <w:t>-</w:t>
            </w:r>
            <w:r w:rsidRPr="0058304F">
              <w:rPr>
                <w:rFonts w:ascii="Verdana" w:hAnsi="Verdana"/>
                <w:b/>
                <w:sz w:val="16"/>
                <w:szCs w:val="16"/>
              </w:rPr>
              <w:t>I</w:t>
            </w:r>
            <w:r>
              <w:rPr>
                <w:rFonts w:ascii="Verdana" w:hAnsi="Verdana"/>
                <w:sz w:val="16"/>
                <w:szCs w:val="16"/>
              </w:rPr>
              <w:t>: l’alunno porta a termine compiti in situazioni note in modo autonomo e continuo; risolve compiti in situazioni non note utilizzando le risorse fornite dal docente o reperite altrove, anche se in modo discontinuo e non del tutto autonomo.</w:t>
            </w:r>
          </w:p>
          <w:p w14:paraId="56600C41" w14:textId="77777777" w:rsidR="00391802" w:rsidRDefault="00391802" w:rsidP="00753493">
            <w:pPr>
              <w:pStyle w:val="Standard"/>
              <w:spacing w:after="0" w:line="240" w:lineRule="auto"/>
              <w:rPr>
                <w:rFonts w:ascii="Verdana" w:hAnsi="Verdana"/>
                <w:sz w:val="16"/>
                <w:szCs w:val="16"/>
              </w:rPr>
            </w:pPr>
          </w:p>
          <w:p w14:paraId="3DC3074F" w14:textId="77777777" w:rsidR="00391802" w:rsidRDefault="00391802" w:rsidP="00753493">
            <w:pPr>
              <w:pStyle w:val="Standard"/>
              <w:spacing w:after="0" w:line="240" w:lineRule="auto"/>
              <w:rPr>
                <w:rFonts w:ascii="Verdana" w:hAnsi="Verdana"/>
                <w:sz w:val="16"/>
                <w:szCs w:val="16"/>
              </w:rPr>
            </w:pPr>
            <w:r w:rsidRPr="001D72C5">
              <w:rPr>
                <w:rFonts w:ascii="Verdana" w:hAnsi="Verdana"/>
                <w:b/>
                <w:sz w:val="16"/>
                <w:szCs w:val="16"/>
              </w:rPr>
              <w:lastRenderedPageBreak/>
              <w:t>Base</w:t>
            </w:r>
            <w:r>
              <w:rPr>
                <w:rFonts w:ascii="Verdana" w:hAnsi="Verdana"/>
                <w:b/>
                <w:sz w:val="16"/>
                <w:szCs w:val="16"/>
              </w:rPr>
              <w:t>-C</w:t>
            </w:r>
            <w:r>
              <w:rPr>
                <w:rFonts w:ascii="Verdana" w:hAnsi="Verdana"/>
                <w:sz w:val="16"/>
                <w:szCs w:val="16"/>
              </w:rPr>
              <w:t xml:space="preserve">: </w:t>
            </w:r>
          </w:p>
          <w:p w14:paraId="7DFC388A" w14:textId="77777777" w:rsidR="00391802" w:rsidRDefault="00391802" w:rsidP="00753493">
            <w:pPr>
              <w:pStyle w:val="Standard"/>
              <w:spacing w:after="0" w:line="240" w:lineRule="auto"/>
            </w:pPr>
            <w:r>
              <w:rPr>
                <w:rFonts w:ascii="Verdana" w:hAnsi="Verdana"/>
                <w:sz w:val="16"/>
                <w:szCs w:val="16"/>
              </w:rPr>
              <w:t>l’alunno porta a termine compiti solo in situazioni note e utilizzando le risorse fornite dal docente, sia in modo autonomo ma discontinuo, sia in modo non autonomo ma con continuità.</w:t>
            </w:r>
          </w:p>
          <w:p w14:paraId="5011F3FA" w14:textId="77777777" w:rsidR="00391802" w:rsidRDefault="00391802" w:rsidP="00753493">
            <w:pPr>
              <w:pStyle w:val="Standard"/>
              <w:spacing w:after="0" w:line="240" w:lineRule="auto"/>
              <w:rPr>
                <w:rFonts w:ascii="Verdana" w:hAnsi="Verdana"/>
                <w:sz w:val="16"/>
                <w:szCs w:val="16"/>
              </w:rPr>
            </w:pPr>
          </w:p>
          <w:p w14:paraId="5BC9A2BF" w14:textId="77777777" w:rsidR="00391802" w:rsidRDefault="00391802" w:rsidP="00753493">
            <w:pPr>
              <w:pStyle w:val="Standard"/>
              <w:spacing w:after="0" w:line="240" w:lineRule="auto"/>
              <w:rPr>
                <w:rFonts w:ascii="Verdana" w:hAnsi="Verdana"/>
                <w:sz w:val="16"/>
                <w:szCs w:val="16"/>
              </w:rPr>
            </w:pPr>
            <w:r w:rsidRPr="001D72C5">
              <w:rPr>
                <w:rFonts w:ascii="Verdana" w:hAnsi="Verdana"/>
                <w:b/>
                <w:sz w:val="16"/>
                <w:szCs w:val="16"/>
              </w:rPr>
              <w:t>In via di prima acquisizione</w:t>
            </w:r>
            <w:r>
              <w:rPr>
                <w:rFonts w:ascii="Verdana" w:hAnsi="Verdana"/>
                <w:sz w:val="16"/>
                <w:szCs w:val="16"/>
              </w:rPr>
              <w:t>-</w:t>
            </w:r>
            <w:r w:rsidRPr="001D72C5">
              <w:rPr>
                <w:rFonts w:ascii="Verdana" w:hAnsi="Verdana"/>
                <w:b/>
                <w:sz w:val="16"/>
                <w:szCs w:val="16"/>
              </w:rPr>
              <w:t xml:space="preserve"> D</w:t>
            </w:r>
            <w:r>
              <w:rPr>
                <w:rFonts w:ascii="Verdana" w:hAnsi="Verdana"/>
                <w:sz w:val="16"/>
                <w:szCs w:val="16"/>
              </w:rPr>
              <w:t>: l’alunno porta a termine compiti solo in situazioni note e unicamente con il supporto del docente o di risorse fornite apposita</w:t>
            </w:r>
          </w:p>
        </w:tc>
      </w:tr>
      <w:tr w:rsidR="00391802" w14:paraId="098BE7FF" w14:textId="77777777" w:rsidTr="00753493">
        <w:tblPrEx>
          <w:tblCellMar>
            <w:top w:w="0" w:type="dxa"/>
            <w:bottom w:w="0" w:type="dxa"/>
          </w:tblCellMar>
        </w:tblPrEx>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09D61" w14:textId="77777777" w:rsidR="00391802" w:rsidRDefault="00391802" w:rsidP="00753493">
            <w:pPr>
              <w:pStyle w:val="Standard"/>
              <w:spacing w:after="0" w:line="240" w:lineRule="auto"/>
              <w:rPr>
                <w:rFonts w:ascii="Verdana" w:hAnsi="Verdana"/>
                <w:sz w:val="16"/>
                <w:szCs w:val="16"/>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297E8" w14:textId="77777777" w:rsidR="00391802" w:rsidRDefault="00391802" w:rsidP="00753493">
            <w:pPr>
              <w:pStyle w:val="Standard"/>
              <w:spacing w:after="0" w:line="240" w:lineRule="auto"/>
              <w:rPr>
                <w:rFonts w:ascii="Verdana" w:hAnsi="Verdana"/>
                <w:sz w:val="16"/>
                <w:szCs w:val="16"/>
              </w:rPr>
            </w:pP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8AA149" w14:textId="77777777" w:rsidR="00391802" w:rsidRDefault="00391802" w:rsidP="00753493">
            <w:pPr>
              <w:pStyle w:val="Standard"/>
              <w:spacing w:after="0" w:line="240" w:lineRule="auto"/>
              <w:rPr>
                <w:rFonts w:ascii="Verdana" w:hAnsi="Verdana"/>
                <w:sz w:val="16"/>
                <w:szCs w:val="16"/>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5A26B1" w14:textId="77777777" w:rsidR="00391802" w:rsidRDefault="00391802" w:rsidP="00753493">
            <w:pPr>
              <w:pStyle w:val="Standard"/>
              <w:spacing w:after="0" w:line="240" w:lineRule="auto"/>
              <w:rPr>
                <w:rFonts w:ascii="Verdana" w:hAnsi="Verdana"/>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B1E7C" w14:textId="77777777" w:rsidR="00391802" w:rsidRDefault="00391802" w:rsidP="00753493">
            <w:pPr>
              <w:pStyle w:val="Standard"/>
              <w:spacing w:after="0" w:line="240" w:lineRule="auto"/>
              <w:rPr>
                <w:rFonts w:ascii="Verdana" w:hAnsi="Verdana"/>
                <w:sz w:val="16"/>
                <w:szCs w:val="16"/>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D27C7" w14:textId="77777777" w:rsidR="00391802" w:rsidRDefault="00391802" w:rsidP="00753493">
            <w:pPr>
              <w:pStyle w:val="Standard"/>
              <w:spacing w:after="0" w:line="240" w:lineRule="auto"/>
              <w:rPr>
                <w:rFonts w:ascii="Verdana" w:hAnsi="Verdana"/>
                <w:sz w:val="16"/>
                <w:szCs w:val="16"/>
              </w:rPr>
            </w:pPr>
          </w:p>
        </w:tc>
      </w:tr>
    </w:tbl>
    <w:p w14:paraId="05AF4AC3" w14:textId="77777777" w:rsidR="00391802" w:rsidRDefault="00391802">
      <w:pPr>
        <w:rPr>
          <w:rFonts w:ascii="Verdana" w:hAnsi="Verdana"/>
          <w:sz w:val="16"/>
          <w:szCs w:val="16"/>
        </w:rPr>
      </w:pPr>
    </w:p>
    <w:p w14:paraId="574FC7ED" w14:textId="77777777" w:rsidR="00391802" w:rsidRDefault="00391802">
      <w:pPr>
        <w:rPr>
          <w:rFonts w:ascii="Verdana" w:hAnsi="Verdana"/>
          <w:sz w:val="16"/>
          <w:szCs w:val="16"/>
        </w:rPr>
      </w:pPr>
    </w:p>
    <w:p w14:paraId="2AB5A1F8" w14:textId="27AAE97B" w:rsidR="00391802" w:rsidRDefault="00391802">
      <w:pPr>
        <w:rPr>
          <w:rFonts w:ascii="Verdana" w:hAnsi="Verdana"/>
          <w:sz w:val="16"/>
          <w:szCs w:val="16"/>
        </w:rPr>
      </w:pPr>
      <w:r>
        <w:rPr>
          <w:rFonts w:ascii="Verdana" w:hAnsi="Verdana"/>
          <w:sz w:val="16"/>
          <w:szCs w:val="16"/>
        </w:rPr>
        <w:t>SECONDARIA</w:t>
      </w:r>
    </w:p>
    <w:p w14:paraId="15137CE4" w14:textId="77777777" w:rsidR="00391802" w:rsidRDefault="00391802">
      <w:pPr>
        <w:rPr>
          <w:rFonts w:ascii="Verdana" w:hAnsi="Verdana"/>
          <w:sz w:val="16"/>
          <w:szCs w:val="16"/>
        </w:rPr>
      </w:pPr>
    </w:p>
    <w:p w14:paraId="2609DA60" w14:textId="77777777" w:rsidR="00391802" w:rsidRDefault="00391802" w:rsidP="00391802">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b/>
          <w:color w:val="000000"/>
          <w:sz w:val="16"/>
          <w:szCs w:val="16"/>
        </w:rPr>
        <w:t>CURRICOLO VERTICALE DI EDUCAZIONE CIVICA- PARTE RELATIVA ALLA SCUOLA SECONDARIA DI 1° GRADO</w:t>
      </w:r>
    </w:p>
    <w:p w14:paraId="630B5250"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Il curricolo verticale di educazione civica è strutturato in modo coerente con il curricolo di scuola, le Nuove Indicazioni Nazionali, la legge 92/2019 e le relative linee guida. I tre ambiti di riferimento della legge sono collegati, in una struttura a matrice, con le 8 competenze di cittadinanza, il profilo in uscita, i traguardi per lo sviluppo delle competenze di ed civica, gli obiettivi di apprendimento. Gli oda in sintesi, sono caricati nel registro Nuvola, i traguardi si riferiscono alle competenze e dimensioni già presenti nel registro.</w:t>
      </w:r>
    </w:p>
    <w:p w14:paraId="4461C52B"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L’educazione civica è trasversale a tutte le discipline che sono strumenti formativi per spiegarsi la realtà. Le classi parallele definiscono progettazioni trasversali, connesse con quelle di classe, che, a partire da una mappa generatrice, prodotta sullo stimolo dello sfondo integratore del PTOF, realizzano percorsi in riferimento alle 3 aree dell’educazione civica: legalità e Costituzione, sostenibilità e cittadinanza digitale. IN questo modo le discipline s’intrecciano tra loro intorno a questioni rilevanti per la realtà e coinvolgenti gli alunni direttamente, tramite progettati mediatori e “ganci”. I percorsi didattici stimolano il protagonismo degli allievi, l’auto regolazione e l’auto attivazione, strutturando azioni che permettono agli alunni di agire compiti complessi, produrre artefatti creativi, realizzare azioni di service </w:t>
      </w:r>
      <w:proofErr w:type="spellStart"/>
      <w:r>
        <w:rPr>
          <w:rFonts w:ascii="Verdana" w:eastAsia="Verdana" w:hAnsi="Verdana" w:cs="Verdana"/>
          <w:color w:val="000000"/>
          <w:sz w:val="16"/>
          <w:szCs w:val="16"/>
        </w:rPr>
        <w:t>learning</w:t>
      </w:r>
      <w:proofErr w:type="spellEnd"/>
      <w:r>
        <w:rPr>
          <w:rFonts w:ascii="Verdana" w:eastAsia="Verdana" w:hAnsi="Verdana" w:cs="Verdana"/>
          <w:color w:val="000000"/>
          <w:sz w:val="16"/>
          <w:szCs w:val="16"/>
        </w:rPr>
        <w:t>. Il sapere è sempre connesso all’imparare, all’agire ed al riflettere per diventare cittadini costruttori del bene comune e di uno sviluppo sostenibile.</w:t>
      </w:r>
    </w:p>
    <w:p w14:paraId="75D5D0FE"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TEMPI. Ogni docente del Consiglio di classe, svolgendo i percorsi trasversali connessi con le proprie discipline, riporta le azioni nel registro di classe, può inserire le attività sia nello spazio comune di educazione civica, sia nello spazio di un’altra disciplina connessa, specificando nelle annotazioni il collegamento sia con la disciplina sia con l’azione trasversale. Sicuramente il tempo orario complessivo per ciascuna classe/sezione è superiore alle 33 ore previste dalla legge, perché tutto il curricolo di scuola è organizzato in modo trasversale. In ogni caso la quantità di tempo annuale è certificata attraverso il registro elettronico di classe. </w:t>
      </w:r>
    </w:p>
    <w:p w14:paraId="26BFA054"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EVIDENZE, STRUMENTI, VALUTAZIONI. I processi di apprendimento prevedono la raccolta sistematica di elementi/evidenze necessari per comprendere il livello di raggiungimento di oda e traguardi e quindi organizzare strumenti idonei per la progressione ed il miglioramento di ciascuno. Gli strumenti di raccolta sono molti e plurali in modo che possano raccogliere ricche informazioni, funzionali al miglioramento ed alla formulazione del giudizio. Tutti gli strumenti hanno pari valore: colloqui individuali, osservazione, analisi delle interazioni verbali, dei dialoghi euristici e delle argomentazioni scritte, dei prodotti creativi realizzati dagli alunni  e dei compiti complessi e di realtà, le prove diagnostiche, gli esercizi, compiti esecutivi semplici, soluzioni di problemi aperti o a percorso obbligato, azioni cooperative, di laboratorio, compiti autentici……. Tutti i docenti riportano le osservazioni dei processi (+ o -) i livelli di analisi degli oda( come presenti nella OM 172/2020: avanzato, intermedio, base, in via di prima acquisizione) quelli di valutazione dei traguardi di sviluppo competenze( avanzato, intermedio, base, iniziale) all’interno dello spazio comune del registro di educazione civica, collegandoli ad attività e ricerca di evidenze, specificando il tipo di prova. La stessa situazione può prevedere osservazioni ed evidenze valutative sia disciplinari sia di educazione civica, vista la trasversalità della stessa. Nella fase sommativa sono riportati sulla scheda, come per le altre discipline, gli obiettivi di apprendimento specifici scelti dal Consiglio di classe, collegati con i diversi livelli di raggiungimento descritti nella scheda di valutazione e al termine una valutazione numerica. Il docente coordinatore, analizzando i dati del registro, propone sia i livelli sia il </w:t>
      </w:r>
      <w:r>
        <w:rPr>
          <w:rFonts w:ascii="Verdana" w:eastAsia="Verdana" w:hAnsi="Verdana" w:cs="Verdana"/>
          <w:sz w:val="16"/>
          <w:szCs w:val="16"/>
        </w:rPr>
        <w:t>voto</w:t>
      </w:r>
      <w:r>
        <w:rPr>
          <w:rFonts w:ascii="Verdana" w:eastAsia="Verdana" w:hAnsi="Verdana" w:cs="Verdana"/>
          <w:color w:val="000000"/>
          <w:sz w:val="16"/>
          <w:szCs w:val="16"/>
        </w:rPr>
        <w:t xml:space="preserve"> numerico che sarà poi il Consiglio a definire definitivamente in modo collegiale. Nella scelta degli obiettivi vanno previsti sempre aspetti fattuali, concettuali, procedurali e metacognitivi.</w:t>
      </w:r>
    </w:p>
    <w:p w14:paraId="20767A54"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p>
    <w:p w14:paraId="7C3FAAC0" w14:textId="77777777" w:rsidR="00391802" w:rsidRDefault="00391802" w:rsidP="00391802">
      <w:pPr>
        <w:pBdr>
          <w:top w:val="nil"/>
          <w:left w:val="nil"/>
          <w:bottom w:val="nil"/>
          <w:right w:val="nil"/>
          <w:between w:val="nil"/>
        </w:pBdr>
        <w:jc w:val="both"/>
        <w:rPr>
          <w:rFonts w:ascii="Verdana" w:eastAsia="Verdana" w:hAnsi="Verdana" w:cs="Verdana"/>
          <w:color w:val="000000"/>
          <w:sz w:val="16"/>
          <w:szCs w:val="16"/>
        </w:rPr>
      </w:pPr>
    </w:p>
    <w:p w14:paraId="31867778" w14:textId="77777777" w:rsidR="00391802" w:rsidRDefault="00391802" w:rsidP="00391802">
      <w:pPr>
        <w:pBdr>
          <w:top w:val="nil"/>
          <w:left w:val="nil"/>
          <w:bottom w:val="nil"/>
          <w:right w:val="nil"/>
          <w:between w:val="nil"/>
        </w:pBdr>
        <w:rPr>
          <w:rFonts w:ascii="Verdana" w:eastAsia="Verdana" w:hAnsi="Verdana" w:cs="Verdana"/>
          <w:color w:val="000000"/>
          <w:sz w:val="16"/>
          <w:szCs w:val="16"/>
        </w:rPr>
      </w:pPr>
    </w:p>
    <w:p w14:paraId="0EA209D8" w14:textId="77777777" w:rsidR="00391802" w:rsidRDefault="00391802" w:rsidP="00391802">
      <w:pPr>
        <w:pBdr>
          <w:top w:val="nil"/>
          <w:left w:val="nil"/>
          <w:bottom w:val="nil"/>
          <w:right w:val="nil"/>
          <w:between w:val="nil"/>
        </w:pBdr>
        <w:rPr>
          <w:color w:val="000000"/>
        </w:rPr>
      </w:pPr>
    </w:p>
    <w:tbl>
      <w:tblPr>
        <w:tblW w:w="14503" w:type="dxa"/>
        <w:tblInd w:w="-108" w:type="dxa"/>
        <w:tblLayout w:type="fixed"/>
        <w:tblLook w:val="0000" w:firstRow="0" w:lastRow="0" w:firstColumn="0" w:lastColumn="0" w:noHBand="0" w:noVBand="0"/>
      </w:tblPr>
      <w:tblGrid>
        <w:gridCol w:w="945"/>
        <w:gridCol w:w="1965"/>
        <w:gridCol w:w="2809"/>
        <w:gridCol w:w="2877"/>
        <w:gridCol w:w="4178"/>
        <w:gridCol w:w="1729"/>
      </w:tblGrid>
      <w:tr w:rsidR="00391802" w14:paraId="3BF3FC1A" w14:textId="77777777" w:rsidTr="00753493">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604F60"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AREA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200A5"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COMPETENZA</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FB400"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PROFILO</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939C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TRAGUARDI</w:t>
            </w:r>
          </w:p>
          <w:p w14:paraId="530AF9C3"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Questi sono osservati (+ o -) con gli indicatori della rubrica di classe e certificati con le rubriche di competenza (vedi rubriche di compito di realtà con relative dimensioni, indicatori e livelli)</w:t>
            </w: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C7F96"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ODA</w:t>
            </w:r>
          </w:p>
          <w:p w14:paraId="4B577DD9"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Le evidenze sono riportate con i livelli descritti nella colonna di destra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3DE4C"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DESCRIZIONE LIVELLI per ODA</w:t>
            </w:r>
          </w:p>
        </w:tc>
      </w:tr>
      <w:tr w:rsidR="00391802" w14:paraId="18493DFD" w14:textId="77777777" w:rsidTr="00753493">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B39E7" w14:textId="77777777" w:rsidR="00391802" w:rsidRDefault="00391802" w:rsidP="00753493">
            <w:pPr>
              <w:pBdr>
                <w:top w:val="nil"/>
                <w:left w:val="nil"/>
                <w:bottom w:val="nil"/>
                <w:right w:val="nil"/>
                <w:between w:val="nil"/>
              </w:pBdr>
              <w:rPr>
                <w:color w:val="000000"/>
              </w:rPr>
            </w:pPr>
            <w:r>
              <w:rPr>
                <w:rFonts w:ascii="Verdana" w:eastAsia="Verdana" w:hAnsi="Verdana" w:cs="Verdana"/>
                <w:color w:val="000000"/>
                <w:sz w:val="16"/>
                <w:szCs w:val="16"/>
              </w:rPr>
              <w:t>LEGALITA’ COSTITUZIONE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891F32" w14:textId="77777777" w:rsidR="00391802" w:rsidRPr="00532B17" w:rsidRDefault="00391802" w:rsidP="00753493">
            <w:pPr>
              <w:pBdr>
                <w:top w:val="nil"/>
                <w:left w:val="nil"/>
                <w:bottom w:val="nil"/>
                <w:right w:val="nil"/>
                <w:between w:val="nil"/>
              </w:pBdr>
              <w:rPr>
                <w:b/>
                <w:bCs/>
                <w:color w:val="FF33CC"/>
              </w:rPr>
            </w:pPr>
            <w:r w:rsidRPr="00532B17">
              <w:rPr>
                <w:rFonts w:ascii="Verdana" w:eastAsia="Verdana" w:hAnsi="Verdana" w:cs="Verdana"/>
                <w:b/>
                <w:bCs/>
                <w:color w:val="FF33CC"/>
                <w:sz w:val="16"/>
                <w:szCs w:val="16"/>
              </w:rPr>
              <w:t>SOCIALI E CIVICHE</w:t>
            </w:r>
          </w:p>
          <w:p w14:paraId="247E978F" w14:textId="77777777" w:rsidR="00391802" w:rsidRPr="001C6360"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 xml:space="preserve">DIMENSIONI    </w:t>
            </w:r>
            <w:r>
              <w:rPr>
                <w:rFonts w:ascii="Verdana" w:eastAsia="Verdana" w:hAnsi="Verdana" w:cs="Verdana"/>
                <w:color w:val="FF33CC"/>
                <w:sz w:val="16"/>
                <w:szCs w:val="16"/>
              </w:rPr>
              <w:t>Codice di comportamento/funzi</w:t>
            </w:r>
            <w:r>
              <w:rPr>
                <w:rFonts w:ascii="Verdana" w:eastAsia="Verdana" w:hAnsi="Verdana" w:cs="Verdana"/>
                <w:color w:val="FF33CC"/>
                <w:sz w:val="16"/>
                <w:szCs w:val="16"/>
              </w:rPr>
              <w:lastRenderedPageBreak/>
              <w:t>oni pubbliche</w:t>
            </w:r>
          </w:p>
          <w:p w14:paraId="27890CFC" w14:textId="77777777" w:rsidR="00391802" w:rsidRPr="00B37B12" w:rsidRDefault="00391802" w:rsidP="00753493">
            <w:pPr>
              <w:pBdr>
                <w:top w:val="nil"/>
                <w:left w:val="nil"/>
                <w:bottom w:val="nil"/>
                <w:right w:val="nil"/>
                <w:between w:val="nil"/>
              </w:pBdr>
              <w:rPr>
                <w:rFonts w:ascii="Verdana" w:eastAsia="Verdana" w:hAnsi="Verdana" w:cs="Verdana"/>
                <w:color w:val="FF33CC"/>
                <w:sz w:val="16"/>
                <w:szCs w:val="16"/>
              </w:rPr>
            </w:pPr>
            <w:r>
              <w:rPr>
                <w:rFonts w:ascii="Verdana" w:eastAsia="Verdana" w:hAnsi="Verdana" w:cs="Verdana"/>
                <w:color w:val="FF33CC"/>
                <w:sz w:val="16"/>
                <w:szCs w:val="16"/>
              </w:rPr>
              <w:t>Occuparsi del bene comune, solidarietà</w:t>
            </w:r>
          </w:p>
          <w:p w14:paraId="4FC3F6B0"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2BDBA14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23C78E8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9B42B3C"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FEB743D"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16D72107"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561ACD5A"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5D44DE4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610D2F7"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E7A20E7"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6E4D0938"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1C67983D"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D482F68"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654F7B0D"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5308C7F" w14:textId="77777777" w:rsidR="00391802" w:rsidRPr="00532B17" w:rsidRDefault="00391802" w:rsidP="00753493">
            <w:pPr>
              <w:pBdr>
                <w:top w:val="nil"/>
                <w:left w:val="nil"/>
                <w:bottom w:val="nil"/>
                <w:right w:val="nil"/>
                <w:between w:val="nil"/>
              </w:pBdr>
              <w:spacing w:before="240" w:after="240"/>
              <w:jc w:val="both"/>
              <w:rPr>
                <w:rFonts w:ascii="Times New Roman" w:eastAsia="Times New Roman" w:hAnsi="Times New Roman"/>
                <w:b/>
                <w:bCs/>
                <w:color w:val="000000"/>
                <w:sz w:val="24"/>
                <w:szCs w:val="24"/>
              </w:rPr>
            </w:pPr>
            <w:r w:rsidRPr="00532B17">
              <w:rPr>
                <w:rFonts w:ascii="Verdana" w:eastAsia="Verdana" w:hAnsi="Verdana" w:cs="Verdana"/>
                <w:b/>
                <w:bCs/>
                <w:color w:val="FF66CC"/>
                <w:sz w:val="16"/>
                <w:szCs w:val="16"/>
              </w:rPr>
              <w:t>CONSAPEVOLEZZA CULTURALE</w:t>
            </w:r>
          </w:p>
          <w:p w14:paraId="228AB7C2" w14:textId="77777777" w:rsidR="00391802" w:rsidRPr="001C6360"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 xml:space="preserve">DIMENSIONI </w:t>
            </w:r>
            <w:r>
              <w:rPr>
                <w:rFonts w:ascii="Verdana" w:eastAsia="Verdana" w:hAnsi="Verdana" w:cs="Verdana"/>
                <w:color w:val="FF33CC"/>
                <w:sz w:val="16"/>
                <w:szCs w:val="16"/>
              </w:rPr>
              <w:t>Riconoscimento della diversità culturale e dialogo</w:t>
            </w:r>
          </w:p>
          <w:p w14:paraId="3EB85C3A" w14:textId="77777777" w:rsidR="00391802" w:rsidRDefault="00391802" w:rsidP="00753493">
            <w:pPr>
              <w:pBdr>
                <w:top w:val="nil"/>
                <w:left w:val="nil"/>
                <w:bottom w:val="nil"/>
                <w:right w:val="nil"/>
                <w:between w:val="nil"/>
              </w:pBdr>
              <w:rPr>
                <w:rFonts w:ascii="Verdana" w:eastAsia="Verdana" w:hAnsi="Verdana" w:cs="Verdana"/>
                <w:color w:val="FF33CC"/>
                <w:sz w:val="16"/>
                <w:szCs w:val="16"/>
              </w:rPr>
            </w:pPr>
          </w:p>
          <w:p w14:paraId="41B6F33D" w14:textId="77777777" w:rsidR="00391802" w:rsidRDefault="00391802" w:rsidP="00753493">
            <w:pPr>
              <w:pBdr>
                <w:top w:val="nil"/>
                <w:left w:val="nil"/>
                <w:bottom w:val="nil"/>
                <w:right w:val="nil"/>
                <w:between w:val="nil"/>
              </w:pBdr>
              <w:rPr>
                <w:rFonts w:ascii="Verdana" w:eastAsia="Verdana" w:hAnsi="Verdana" w:cs="Verdana"/>
                <w:b/>
                <w:bCs/>
                <w:color w:val="FF33CC"/>
                <w:sz w:val="16"/>
                <w:szCs w:val="16"/>
              </w:rPr>
            </w:pPr>
            <w:r>
              <w:rPr>
                <w:rFonts w:ascii="Verdana" w:eastAsia="Verdana" w:hAnsi="Verdana" w:cs="Verdana"/>
                <w:b/>
                <w:bCs/>
                <w:color w:val="FF33CC"/>
                <w:sz w:val="16"/>
                <w:szCs w:val="16"/>
              </w:rPr>
              <w:lastRenderedPageBreak/>
              <w:t>L2</w:t>
            </w:r>
          </w:p>
          <w:p w14:paraId="229E40A8" w14:textId="77777777" w:rsidR="00391802" w:rsidRPr="001C6360"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 xml:space="preserve">DIMENSIONI </w:t>
            </w:r>
            <w:r w:rsidRPr="001C6360">
              <w:rPr>
                <w:rFonts w:ascii="Verdana" w:eastAsia="Verdana" w:hAnsi="Verdana" w:cs="Verdana"/>
                <w:color w:val="FF33CC"/>
                <w:sz w:val="16"/>
                <w:szCs w:val="16"/>
              </w:rPr>
              <w:t xml:space="preserve">Mediazione </w:t>
            </w:r>
            <w:r w:rsidRPr="00532B17">
              <w:rPr>
                <w:rFonts w:ascii="Verdana" w:eastAsia="Verdana" w:hAnsi="Verdana" w:cs="Verdana"/>
                <w:color w:val="FF33CC"/>
                <w:sz w:val="16"/>
                <w:szCs w:val="16"/>
              </w:rPr>
              <w:t>e</w:t>
            </w:r>
            <w:r>
              <w:rPr>
                <w:rFonts w:ascii="Verdana" w:eastAsia="Verdana" w:hAnsi="Verdana" w:cs="Verdana"/>
                <w:color w:val="FF33CC"/>
                <w:sz w:val="16"/>
                <w:szCs w:val="16"/>
              </w:rPr>
              <w:t xml:space="preserve"> comprensione interculturale</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32A2D" w14:textId="77777777" w:rsidR="00391802" w:rsidRDefault="00391802" w:rsidP="00753493">
            <w:pPr>
              <w:pBdr>
                <w:top w:val="nil"/>
                <w:left w:val="nil"/>
                <w:bottom w:val="nil"/>
                <w:right w:val="nil"/>
                <w:between w:val="nil"/>
              </w:pBdr>
              <w:jc w:val="both"/>
              <w:rPr>
                <w:color w:val="000000"/>
              </w:rPr>
            </w:pPr>
            <w:r>
              <w:rPr>
                <w:rFonts w:ascii="Verdana" w:eastAsia="Verdana" w:hAnsi="Verdana" w:cs="Verdana"/>
                <w:color w:val="FF66CC"/>
                <w:sz w:val="16"/>
                <w:szCs w:val="16"/>
              </w:rPr>
              <w:lastRenderedPageBreak/>
              <w:t xml:space="preserve">Comprende il concetto di Stato, Regione, Città Metropolitana, Comune e Municipi e riconosce i sistemi e le organizzazioni che regolano i rapporti fra i cittadini e i principi di libertà sanciti </w:t>
            </w:r>
            <w:r>
              <w:rPr>
                <w:rFonts w:ascii="Verdana" w:eastAsia="Verdana" w:hAnsi="Verdana" w:cs="Verdana"/>
                <w:color w:val="FF66CC"/>
                <w:sz w:val="16"/>
                <w:szCs w:val="16"/>
              </w:rPr>
              <w:lastRenderedPageBreak/>
              <w:t>dalla Costituzione Italiana e dalle Carte Internazionali, e in particolare conosce la Dichiarazione universale dei diritti umani, i principi fondamentali della Costituzione della Repubblica Italiana e gli elementi essenziali della forma di Stato e di Governo.</w:t>
            </w:r>
          </w:p>
          <w:p w14:paraId="5C15BC37"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48E268D7" w14:textId="77777777" w:rsidR="00391802" w:rsidRDefault="00391802" w:rsidP="00753493">
            <w:pPr>
              <w:pBdr>
                <w:top w:val="nil"/>
                <w:left w:val="nil"/>
                <w:bottom w:val="nil"/>
                <w:right w:val="nil"/>
                <w:between w:val="nil"/>
              </w:pBdr>
              <w:spacing w:before="240" w:after="240"/>
              <w:jc w:val="both"/>
              <w:rPr>
                <w:rFonts w:ascii="Times New Roman" w:eastAsia="Times New Roman" w:hAnsi="Times New Roman"/>
                <w:color w:val="000000"/>
                <w:sz w:val="24"/>
                <w:szCs w:val="24"/>
              </w:rPr>
            </w:pPr>
            <w:r>
              <w:rPr>
                <w:rFonts w:ascii="Verdana" w:eastAsia="Verdana" w:hAnsi="Verdana" w:cs="Verdana"/>
                <w:color w:val="FF66CC"/>
                <w:sz w:val="16"/>
                <w:szCs w:val="16"/>
              </w:rPr>
              <w:t>È consapevole che i principi di solidarietà, uguaglianza e rispetto della diversità sono i pilastri che sorreggono la convivenza civile e favoriscono la costruzione di un futuro equo e sostenibile</w:t>
            </w:r>
          </w:p>
          <w:p w14:paraId="30DCD84C"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2AD6F"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Utilizza le conoscenze sui documenti fondamentali nazionali e internazionali e quelle relative alle forme in cui si definisce la Repubblica per comprendere ed interpretare la </w:t>
            </w:r>
            <w:r>
              <w:rPr>
                <w:rFonts w:ascii="Verdana" w:eastAsia="Verdana" w:hAnsi="Verdana" w:cs="Verdana"/>
                <w:color w:val="000000"/>
                <w:sz w:val="16"/>
                <w:szCs w:val="16"/>
              </w:rPr>
              <w:lastRenderedPageBreak/>
              <w:t>realtà e le relazioni umane.</w:t>
            </w:r>
          </w:p>
          <w:p w14:paraId="1BA43C4A"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Si orienta nella complessità del presente, esaminando i problemi locali, globali ed interculturali, comprende opinioni e culture diverse.</w:t>
            </w:r>
          </w:p>
          <w:p w14:paraId="06A9A8DF" w14:textId="77777777" w:rsidR="00391802" w:rsidRPr="00532B17" w:rsidRDefault="00391802" w:rsidP="00753493">
            <w:pPr>
              <w:pBdr>
                <w:top w:val="nil"/>
                <w:left w:val="nil"/>
                <w:bottom w:val="nil"/>
                <w:right w:val="nil"/>
                <w:between w:val="nil"/>
              </w:pBdr>
              <w:spacing w:before="240" w:after="240"/>
              <w:jc w:val="both"/>
              <w:rPr>
                <w:rFonts w:ascii="Verdana" w:eastAsia="Verdana" w:hAnsi="Verdana" w:cs="Verdana"/>
                <w:bCs/>
                <w:sz w:val="16"/>
                <w:szCs w:val="16"/>
              </w:rPr>
            </w:pPr>
            <w:r w:rsidRPr="00532B17">
              <w:rPr>
                <w:rFonts w:ascii="Verdana" w:eastAsia="Arial" w:hAnsi="Verdana" w:cs="Arial"/>
                <w:bCs/>
                <w:sz w:val="16"/>
                <w:szCs w:val="16"/>
              </w:rPr>
              <w:t>Riesce a sistematizzare in un prodotto (libro, prodotto digitale, prodotto grafico) la complessità della realtà e ad organizzare quanto appreso per rintracciare soluzioni ai problemi che via via si pongono</w:t>
            </w:r>
            <w:r>
              <w:rPr>
                <w:rFonts w:ascii="Verdana" w:eastAsia="Arial" w:hAnsi="Verdana" w:cs="Arial"/>
                <w:bCs/>
                <w:sz w:val="16"/>
                <w:szCs w:val="16"/>
              </w:rPr>
              <w:t>.</w:t>
            </w:r>
          </w:p>
          <w:p w14:paraId="35C01927"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È consapevole delle diversità culturali proprie di ogni Paese e cultura.</w:t>
            </w:r>
          </w:p>
          <w:p w14:paraId="2591B21B"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Interagisce con le Istituzioni locali per condividere progetti ipotizzati per il miglioramento del territorio.</w:t>
            </w:r>
          </w:p>
          <w:p w14:paraId="616A6D7B"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Partecipa costruttivamente al proprio contesto urbano e utilizza le possibilità che il territorio offre contribuendone al miglioramento.</w:t>
            </w:r>
          </w:p>
          <w:p w14:paraId="4AF6DFF3"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rPr>
            </w:pPr>
          </w:p>
          <w:p w14:paraId="7BFA4610"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In determinati contesti e situazione è capace di assumere comportamenti responsabili all'interno dello spazio in cui vive ed opera.</w:t>
            </w:r>
          </w:p>
          <w:p w14:paraId="4B5EDD6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115FBEF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Sa esaminare i problemi locali, globali ed interculturali, </w:t>
            </w:r>
            <w:r>
              <w:rPr>
                <w:rFonts w:ascii="Verdana" w:eastAsia="Verdana" w:hAnsi="Verdana" w:cs="Verdana"/>
                <w:color w:val="000000"/>
                <w:sz w:val="16"/>
                <w:szCs w:val="16"/>
                <w:highlight w:val="white"/>
              </w:rPr>
              <w:lastRenderedPageBreak/>
              <w:t>cogliendone le interconnessioni.</w:t>
            </w:r>
          </w:p>
          <w:p w14:paraId="212DAC59"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7039A905" w14:textId="77777777" w:rsidR="00391802" w:rsidRDefault="00391802" w:rsidP="00753493">
            <w:pPr>
              <w:widowControl w:val="0"/>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highlight w:val="white"/>
              </w:rPr>
              <w:t>Interagisce rispettosamente e con successo con gli altri e concorre al benessere collettivo.</w:t>
            </w:r>
          </w:p>
          <w:p w14:paraId="6F162B16"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FD803"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lastRenderedPageBreak/>
              <w:t>1.Conoscere i principi fondamentali, i simboli della Repubblica, com’è strutturata la Costituzione della Repubblica Italiana, gli articoli e le norme che regolano la convivenza civile.</w:t>
            </w:r>
          </w:p>
          <w:p w14:paraId="038ED00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2.Collegare con dialoghi euristici, elaborazioni </w:t>
            </w:r>
            <w:r>
              <w:rPr>
                <w:rFonts w:ascii="Verdana" w:eastAsia="Verdana" w:hAnsi="Verdana" w:cs="Verdana"/>
                <w:color w:val="000000"/>
                <w:sz w:val="16"/>
                <w:szCs w:val="16"/>
              </w:rPr>
              <w:lastRenderedPageBreak/>
              <w:t>personali… l’esperienza diretta con l’approfondimento dei fondamentali codici legislativi nel corso della storia.</w:t>
            </w:r>
          </w:p>
          <w:p w14:paraId="18CF1CFF"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3.Conoscere l’Unione Europea e l'ONU e alcuni documenti fondamentali (agenda 2030, convenzione dei diritti dell’uomo, del bambino, delle persone con disabilità), valorizzarne la loro storia, le funzioni, le implicazioni con il presente e riconoscere il loro ruolo nella costruzione di un futuro equo e sostenibile.</w:t>
            </w:r>
          </w:p>
          <w:p w14:paraId="5C98198F"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4.Riconoscere i legami tra le politiche delle Istituzioni internazionali, i </w:t>
            </w:r>
            <w:proofErr w:type="spellStart"/>
            <w:r>
              <w:rPr>
                <w:rFonts w:ascii="Verdana" w:eastAsia="Verdana" w:hAnsi="Verdana" w:cs="Verdana"/>
                <w:color w:val="000000"/>
                <w:sz w:val="16"/>
                <w:szCs w:val="16"/>
              </w:rPr>
              <w:t>goals</w:t>
            </w:r>
            <w:proofErr w:type="spellEnd"/>
            <w:r>
              <w:rPr>
                <w:rFonts w:ascii="Verdana" w:eastAsia="Verdana" w:hAnsi="Verdana" w:cs="Verdana"/>
                <w:color w:val="000000"/>
                <w:sz w:val="16"/>
                <w:szCs w:val="16"/>
              </w:rPr>
              <w:t xml:space="preserve"> dell’agenda 2030, acquisendo capacità critica rispetto alle politiche di tali organi e in particolare rispetto alle opportunità di cui i giovani possono usufruire come cittadini europei e del mondo (Servizio Civile, Erasmus, Progetti Leonardo, Bandi europei...)</w:t>
            </w:r>
          </w:p>
          <w:p w14:paraId="52196242" w14:textId="77777777" w:rsidR="00391802" w:rsidRDefault="00391802" w:rsidP="00753493">
            <w:pPr>
              <w:widowControl w:val="0"/>
              <w:pBdr>
                <w:top w:val="nil"/>
                <w:left w:val="nil"/>
                <w:bottom w:val="nil"/>
                <w:right w:val="nil"/>
                <w:between w:val="nil"/>
              </w:pBdr>
              <w:rPr>
                <w:rFonts w:ascii="Verdana" w:eastAsia="Verdana" w:hAnsi="Verdana" w:cs="Verdana"/>
                <w:color w:val="000000"/>
                <w:sz w:val="16"/>
                <w:szCs w:val="16"/>
              </w:rPr>
            </w:pPr>
          </w:p>
          <w:p w14:paraId="32DB599D"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5.Mettere in relazione organizzazione degli Stati, situazione ambientale, economica e socioculturale con i problemi del mondo contemporaneo.</w:t>
            </w:r>
          </w:p>
          <w:p w14:paraId="2409BB7F"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 xml:space="preserve">6.Ideare ed organizzare situazioni pubbliche nelle quali promuovere i valori e i principi delle carte costituzionali e dei diritti dell’uomo facendo riferimento e attualizzando conoscenze e </w:t>
            </w:r>
            <w:proofErr w:type="spellStart"/>
            <w:r>
              <w:rPr>
                <w:rFonts w:ascii="Verdana" w:eastAsia="Verdana" w:hAnsi="Verdana" w:cs="Verdana"/>
                <w:color w:val="000000"/>
                <w:sz w:val="16"/>
                <w:szCs w:val="16"/>
              </w:rPr>
              <w:t>saperi</w:t>
            </w:r>
            <w:proofErr w:type="spellEnd"/>
            <w:r>
              <w:rPr>
                <w:rFonts w:ascii="Verdana" w:eastAsia="Verdana" w:hAnsi="Verdana" w:cs="Verdana"/>
                <w:color w:val="000000"/>
                <w:sz w:val="16"/>
                <w:szCs w:val="16"/>
              </w:rPr>
              <w:t xml:space="preserve"> approfonditi attraverso lo studio delle discipline. </w:t>
            </w:r>
          </w:p>
          <w:p w14:paraId="246ABA59"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7.Conoscere, riflettere sul concetto di cittadinanza come equilibrio di diritti e doveri, per praticarlo con azioni concrete.</w:t>
            </w:r>
          </w:p>
          <w:p w14:paraId="2D7BBF8D"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 xml:space="preserve">8.Collegare le esperienze effettuate e le ricerche alla conoscenza dei principi fondamentali della Carta Costituzionale, in particolare nel settore </w:t>
            </w:r>
            <w:r>
              <w:rPr>
                <w:rFonts w:ascii="Verdana" w:eastAsia="Verdana" w:hAnsi="Verdana" w:cs="Verdana"/>
                <w:color w:val="000000"/>
                <w:sz w:val="16"/>
                <w:szCs w:val="16"/>
                <w:highlight w:val="white"/>
              </w:rPr>
              <w:lastRenderedPageBreak/>
              <w:t>della salvaguardia del territorio</w:t>
            </w:r>
          </w:p>
          <w:p w14:paraId="7F70482E"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9.Conoscere, rispettare le istituzioni, i corpi intermedi del territorio in cui vive, comprendendone il significato per la comunità, agire forme di volontariato e sostegno alla comunità.</w:t>
            </w:r>
          </w:p>
          <w:p w14:paraId="118E0340"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10.Interagire con le Istituzioni locali per condividere progetti ipotizzati per il miglioramento del territorio</w:t>
            </w:r>
          </w:p>
          <w:p w14:paraId="101F6F84"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11.Realizzare un oggetto culturale, un documento, una mappa, un CDD… come strumenti di sistematizzazione e presentazione dei percorsi affrontati che regolano i principi base della convivenza civile.</w:t>
            </w:r>
          </w:p>
          <w:p w14:paraId="2105D673"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12.Progettare e/o realizzare prodotti comuni, artefatti, CDD a partire dalle esperienze e dai percorsi di ricerca e studio realizzati, per sensibilizzare la Comunità, indurre riflessioni, produrre cambiamenti; </w:t>
            </w:r>
          </w:p>
          <w:p w14:paraId="7800B5CB"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p>
          <w:p w14:paraId="4E4B198B"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13.elaborare e rispettare IPU e procedure di classe, analizzando il valore delle regole all’interno del contesto sociale della classe.</w:t>
            </w:r>
          </w:p>
          <w:p w14:paraId="321FB972" w14:textId="77777777" w:rsidR="00391802" w:rsidRDefault="00391802" w:rsidP="00753493">
            <w:pPr>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14.Discutere in assemblea su questioni che riguardano la vita della scuola e assumere decisioni comuni. Eleggere i rappresentanti della consulta, analizzare le necessità dell’ambiente scolastica per aiutare a migliorarlo.</w:t>
            </w:r>
          </w:p>
          <w:p w14:paraId="061A1CFD"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15.Utilizzare le conoscenze apprese per una presenza attiva e consapevole nel mondo, all’interno di progetti concreti di service </w:t>
            </w:r>
            <w:proofErr w:type="spellStart"/>
            <w:r>
              <w:rPr>
                <w:rFonts w:ascii="Verdana" w:eastAsia="Verdana" w:hAnsi="Verdana" w:cs="Verdana"/>
                <w:color w:val="000000"/>
                <w:sz w:val="16"/>
                <w:szCs w:val="16"/>
              </w:rPr>
              <w:t>learning</w:t>
            </w:r>
            <w:proofErr w:type="spellEnd"/>
            <w:r>
              <w:rPr>
                <w:rFonts w:ascii="Verdana" w:eastAsia="Verdana" w:hAnsi="Verdana" w:cs="Verdana"/>
                <w:color w:val="000000"/>
                <w:sz w:val="16"/>
                <w:szCs w:val="16"/>
              </w:rPr>
              <w:t xml:space="preserve"> connessi con la progettazione trasversale di classe</w:t>
            </w:r>
          </w:p>
          <w:p w14:paraId="32D6CFD5"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p>
          <w:p w14:paraId="75EFE183"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16.Partecipare alla realizzazione delle azioni relative ai riti che segnano alcune feste/giornate nazionali: giornata della memoria, 21 Marzo giornata delle Vittime della Mafia, 25 Aprile festa della Liberazione, 2 Giugno festa della Repubblica, anche incontrando, discutendo con testimoni (in presenza con visione di film ……).</w:t>
            </w:r>
          </w:p>
          <w:p w14:paraId="0EAB5534" w14:textId="77777777" w:rsidR="00391802" w:rsidRDefault="00391802" w:rsidP="00753493">
            <w:pPr>
              <w:pBdr>
                <w:top w:val="nil"/>
                <w:left w:val="nil"/>
                <w:bottom w:val="nil"/>
                <w:right w:val="nil"/>
                <w:between w:val="nil"/>
              </w:pBdr>
              <w:rPr>
                <w:rFonts w:ascii="Verdana" w:eastAsia="Verdana" w:hAnsi="Verdana" w:cs="Verdana"/>
                <w:sz w:val="16"/>
                <w:szCs w:val="16"/>
              </w:rPr>
            </w:pPr>
          </w:p>
          <w:p w14:paraId="5DF0740C" w14:textId="77777777" w:rsidR="00391802"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17.Conoscere le proprie specificità, valorizzarle, applicando, se necessario, il concetto di “essere egregio- fuori dal gregge”.</w:t>
            </w:r>
          </w:p>
          <w:p w14:paraId="6CA0C720"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1</w:t>
            </w:r>
            <w:r>
              <w:rPr>
                <w:rFonts w:ascii="Verdana" w:eastAsia="Verdana" w:hAnsi="Verdana" w:cs="Verdana"/>
                <w:sz w:val="16"/>
                <w:szCs w:val="16"/>
              </w:rPr>
              <w:t>8</w:t>
            </w:r>
            <w:r>
              <w:rPr>
                <w:rFonts w:ascii="Verdana" w:eastAsia="Verdana" w:hAnsi="Verdana" w:cs="Verdana"/>
                <w:color w:val="000000"/>
                <w:sz w:val="16"/>
                <w:szCs w:val="16"/>
              </w:rPr>
              <w:t>.Mettersi nei panni dell’altro provando a comprenderne le ragioni per comporre idee, conflitti, progetti.</w:t>
            </w:r>
          </w:p>
          <w:p w14:paraId="6F03FD80"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1</w:t>
            </w:r>
            <w:r>
              <w:rPr>
                <w:rFonts w:ascii="Verdana" w:eastAsia="Verdana" w:hAnsi="Verdana" w:cs="Verdana"/>
                <w:sz w:val="16"/>
                <w:szCs w:val="16"/>
              </w:rPr>
              <w:t>9</w:t>
            </w:r>
            <w:r>
              <w:rPr>
                <w:rFonts w:ascii="Verdana" w:eastAsia="Verdana" w:hAnsi="Verdana" w:cs="Verdana"/>
                <w:color w:val="000000"/>
                <w:sz w:val="16"/>
                <w:szCs w:val="16"/>
              </w:rPr>
              <w:t>.Cogliere e argomentare sulle somiglianze e differenze tra popoli e culture, ricercandone le ragioni storiche, sociali, ambientali…</w:t>
            </w:r>
          </w:p>
          <w:p w14:paraId="0721007A"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sz w:val="16"/>
                <w:szCs w:val="16"/>
              </w:rPr>
              <w:t>20</w:t>
            </w:r>
            <w:r>
              <w:rPr>
                <w:rFonts w:ascii="Verdana" w:eastAsia="Verdana" w:hAnsi="Verdana" w:cs="Verdana"/>
                <w:color w:val="000000"/>
                <w:sz w:val="16"/>
                <w:szCs w:val="16"/>
              </w:rPr>
              <w:t>.Riflettere sui concetti di cittadinanza, solidarietà, tolleranza, accoglienza e analizzare le azioni proprie altrui, anche leggendo fatti e situazioni, per interpretare la complessità del reale.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1C0E3B"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xml:space="preserve">: l’alunno porta a termine compiti in situazioni note e non note, mobilitando una </w:t>
            </w:r>
            <w:r>
              <w:rPr>
                <w:rFonts w:ascii="Verdana" w:eastAsia="Verdana" w:hAnsi="Verdana" w:cs="Verdana"/>
                <w:color w:val="000000"/>
                <w:sz w:val="16"/>
                <w:szCs w:val="16"/>
              </w:rPr>
              <w:lastRenderedPageBreak/>
              <w:t>varietà di risorse sia fornite dal docente sia reperite altrove, in modo autonomo e con continuità.</w:t>
            </w:r>
          </w:p>
          <w:p w14:paraId="075AB2F9"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D909D26"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Pr>
                <w:rFonts w:ascii="Verdana" w:eastAsia="Verdana" w:hAnsi="Verdana" w:cs="Verdana"/>
                <w:b/>
                <w:color w:val="000000"/>
                <w:sz w:val="16"/>
                <w:szCs w:val="16"/>
              </w:rPr>
              <w:t>I</w:t>
            </w:r>
            <w:r>
              <w:rPr>
                <w:rFonts w:ascii="Verdana" w:eastAsia="Verdana" w:hAnsi="Verdana" w:cs="Verdana"/>
                <w:color w:val="000000"/>
                <w:sz w:val="16"/>
                <w:szCs w:val="16"/>
              </w:rPr>
              <w:t>: l’alunno porta a termine compiti in situazioni note in modo autonomo e continuo; risolve compiti in situazioni non note utilizzando le risorse fornite dal docente o reperite altrove, anche se in modo discontinuo e non de tutto autonomo.</w:t>
            </w:r>
          </w:p>
          <w:p w14:paraId="6FE99876"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6F8AE904"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Base-C</w:t>
            </w:r>
            <w:r>
              <w:rPr>
                <w:rFonts w:ascii="Verdana" w:eastAsia="Verdana" w:hAnsi="Verdana" w:cs="Verdana"/>
                <w:color w:val="000000"/>
                <w:sz w:val="16"/>
                <w:szCs w:val="16"/>
              </w:rPr>
              <w:t>: l’alunno porta a termine compiti solo in situazioni note e utilizzando le risorse fornite dal docente, sia in modo autonomo ma discontinuo, sia in modo non autonomo ma con continuità.</w:t>
            </w:r>
          </w:p>
          <w:p w14:paraId="3F1A2BEC"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6A13E51B"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lastRenderedPageBreak/>
              <w:t>In via di prima 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l’alunno porta a termine compiti solo in situazioni note e unicamente con il supporto del docente o di risorse fornite appositamente.</w:t>
            </w:r>
          </w:p>
        </w:tc>
      </w:tr>
      <w:tr w:rsidR="00391802" w14:paraId="77F4AC9E" w14:textId="77777777" w:rsidTr="00753493">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BCC14" w14:textId="77777777" w:rsidR="00391802" w:rsidRDefault="00391802" w:rsidP="00753493">
            <w:pPr>
              <w:pBdr>
                <w:top w:val="nil"/>
                <w:left w:val="nil"/>
                <w:bottom w:val="nil"/>
                <w:right w:val="nil"/>
                <w:between w:val="nil"/>
              </w:pBdr>
              <w:rPr>
                <w:color w:val="000000"/>
              </w:rPr>
            </w:pPr>
            <w:r>
              <w:rPr>
                <w:rFonts w:ascii="Verdana" w:eastAsia="Verdana" w:hAnsi="Verdana" w:cs="Verdana"/>
                <w:color w:val="000000"/>
                <w:sz w:val="16"/>
                <w:szCs w:val="16"/>
              </w:rPr>
              <w:lastRenderedPageBreak/>
              <w:t>SOSTENIBILITA’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10BCF" w14:textId="77777777" w:rsidR="00391802" w:rsidRPr="00F00D71" w:rsidRDefault="00391802" w:rsidP="00753493">
            <w:pPr>
              <w:pBdr>
                <w:top w:val="nil"/>
                <w:left w:val="nil"/>
                <w:bottom w:val="nil"/>
                <w:right w:val="nil"/>
                <w:between w:val="nil"/>
              </w:pBdr>
              <w:rPr>
                <w:b/>
                <w:bCs/>
                <w:color w:val="000000"/>
              </w:rPr>
            </w:pPr>
            <w:r w:rsidRPr="00F00D71">
              <w:rPr>
                <w:rFonts w:ascii="Verdana" w:eastAsia="Verdana" w:hAnsi="Verdana" w:cs="Verdana"/>
                <w:b/>
                <w:bCs/>
                <w:color w:val="FF66CC"/>
                <w:sz w:val="16"/>
                <w:szCs w:val="16"/>
              </w:rPr>
              <w:t>IMPARARE AD IMPARARE</w:t>
            </w:r>
          </w:p>
          <w:p w14:paraId="1F9ED74C"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2BB642F2" w14:textId="77777777" w:rsidR="00391802" w:rsidRPr="001C6360"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 xml:space="preserve">DIMENSIONI </w:t>
            </w:r>
            <w:r w:rsidRPr="00F00D71">
              <w:rPr>
                <w:rFonts w:ascii="Verdana" w:hAnsi="Verdana"/>
                <w:color w:val="FF33CC"/>
                <w:sz w:val="16"/>
                <w:szCs w:val="16"/>
              </w:rPr>
              <w:t xml:space="preserve">Recupero ed uso </w:t>
            </w:r>
            <w:proofErr w:type="spellStart"/>
            <w:r w:rsidRPr="00F00D71">
              <w:rPr>
                <w:rFonts w:ascii="Verdana" w:hAnsi="Verdana"/>
                <w:color w:val="FF33CC"/>
                <w:sz w:val="16"/>
                <w:szCs w:val="16"/>
              </w:rPr>
              <w:t>saperi</w:t>
            </w:r>
            <w:proofErr w:type="spellEnd"/>
            <w:r w:rsidRPr="00F00D71">
              <w:rPr>
                <w:rFonts w:ascii="Verdana" w:hAnsi="Verdana"/>
                <w:color w:val="FF33CC"/>
                <w:sz w:val="16"/>
                <w:szCs w:val="16"/>
              </w:rPr>
              <w:t>/esperienze pregressi</w:t>
            </w:r>
          </w:p>
          <w:p w14:paraId="0A330A92" w14:textId="77777777" w:rsidR="00391802" w:rsidRPr="00F00D71" w:rsidRDefault="00391802" w:rsidP="00753493">
            <w:pPr>
              <w:rPr>
                <w:rFonts w:ascii="Verdana" w:hAnsi="Verdana"/>
                <w:color w:val="FF33CC"/>
                <w:sz w:val="16"/>
                <w:szCs w:val="16"/>
              </w:rPr>
            </w:pPr>
            <w:r w:rsidRPr="00F00D71">
              <w:rPr>
                <w:rFonts w:ascii="Verdana" w:hAnsi="Verdana"/>
                <w:color w:val="FF33CC"/>
                <w:sz w:val="16"/>
                <w:szCs w:val="16"/>
              </w:rPr>
              <w:t>Consapevolezza di sé</w:t>
            </w:r>
          </w:p>
          <w:p w14:paraId="63292F8B" w14:textId="77777777" w:rsidR="00391802" w:rsidRPr="00F00D71" w:rsidRDefault="00391802" w:rsidP="00753493">
            <w:pPr>
              <w:rPr>
                <w:color w:val="FF33CC"/>
                <w:sz w:val="16"/>
                <w:szCs w:val="16"/>
              </w:rPr>
            </w:pPr>
            <w:r w:rsidRPr="00F00D71">
              <w:rPr>
                <w:rFonts w:ascii="Verdana" w:hAnsi="Verdana"/>
                <w:color w:val="FF33CC"/>
                <w:sz w:val="16"/>
                <w:szCs w:val="16"/>
              </w:rPr>
              <w:t>autogestione/autoval</w:t>
            </w:r>
            <w:r w:rsidRPr="00F00D71">
              <w:rPr>
                <w:rFonts w:ascii="Verdana" w:hAnsi="Verdana"/>
                <w:color w:val="FF33CC"/>
                <w:sz w:val="16"/>
                <w:szCs w:val="16"/>
              </w:rPr>
              <w:lastRenderedPageBreak/>
              <w:t>utazione</w:t>
            </w:r>
          </w:p>
          <w:p w14:paraId="3E11E3A7" w14:textId="77777777" w:rsidR="00391802" w:rsidRDefault="00391802" w:rsidP="00753493">
            <w:pPr>
              <w:pBdr>
                <w:top w:val="nil"/>
                <w:left w:val="nil"/>
                <w:bottom w:val="nil"/>
                <w:right w:val="nil"/>
                <w:between w:val="nil"/>
              </w:pBdr>
              <w:rPr>
                <w:rFonts w:ascii="Verdana" w:eastAsia="Verdana" w:hAnsi="Verdana" w:cs="Verdana"/>
                <w:sz w:val="16"/>
                <w:szCs w:val="16"/>
              </w:rPr>
            </w:pPr>
          </w:p>
          <w:p w14:paraId="4F5756AF"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64A54952"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33FAAF26"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331E0EE9"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232ECCC6" w14:textId="77777777" w:rsidR="00391802" w:rsidRDefault="00391802" w:rsidP="00753493">
            <w:pPr>
              <w:pBdr>
                <w:top w:val="nil"/>
                <w:left w:val="nil"/>
                <w:bottom w:val="nil"/>
                <w:right w:val="nil"/>
                <w:between w:val="nil"/>
              </w:pBdr>
              <w:rPr>
                <w:rFonts w:ascii="Verdana" w:eastAsia="Verdana" w:hAnsi="Verdana" w:cs="Verdana"/>
                <w:b/>
                <w:bCs/>
                <w:color w:val="FF33CC"/>
                <w:sz w:val="16"/>
                <w:szCs w:val="16"/>
              </w:rPr>
            </w:pPr>
            <w:r w:rsidRPr="00D73446">
              <w:rPr>
                <w:rFonts w:ascii="Verdana" w:eastAsia="Verdana" w:hAnsi="Verdana" w:cs="Verdana"/>
                <w:b/>
                <w:bCs/>
                <w:color w:val="FF33CC"/>
                <w:sz w:val="16"/>
                <w:szCs w:val="16"/>
              </w:rPr>
              <w:t>MADRELINGUA</w:t>
            </w:r>
          </w:p>
          <w:p w14:paraId="55729062" w14:textId="77777777" w:rsidR="00391802" w:rsidRPr="00D73446" w:rsidRDefault="00391802" w:rsidP="00753493">
            <w:pPr>
              <w:pBdr>
                <w:top w:val="nil"/>
                <w:left w:val="nil"/>
                <w:bottom w:val="nil"/>
                <w:right w:val="nil"/>
                <w:between w:val="nil"/>
              </w:pBdr>
              <w:rPr>
                <w:b/>
                <w:bCs/>
                <w:color w:val="FF33CC"/>
              </w:rPr>
            </w:pPr>
          </w:p>
          <w:p w14:paraId="2719F23E" w14:textId="77777777" w:rsidR="00391802"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DIMENSIONI</w:t>
            </w:r>
          </w:p>
          <w:p w14:paraId="296F0AEB" w14:textId="77777777" w:rsidR="00391802" w:rsidRPr="001C6360" w:rsidRDefault="00391802" w:rsidP="00753493">
            <w:pPr>
              <w:rPr>
                <w:rFonts w:ascii="Verdana" w:hAnsi="Verdana"/>
                <w:color w:val="FF33CC"/>
                <w:sz w:val="16"/>
                <w:szCs w:val="16"/>
              </w:rPr>
            </w:pPr>
            <w:r>
              <w:rPr>
                <w:rFonts w:ascii="Verdana" w:eastAsia="Verdana" w:hAnsi="Verdana" w:cs="Verdana"/>
                <w:color w:val="FF33CC"/>
                <w:sz w:val="16"/>
                <w:szCs w:val="16"/>
              </w:rPr>
              <w:t>Interazione dialogica,</w:t>
            </w:r>
            <w:r>
              <w:rPr>
                <w:rFonts w:ascii="Verdana" w:hAnsi="Verdana"/>
                <w:sz w:val="18"/>
                <w:szCs w:val="18"/>
              </w:rPr>
              <w:t xml:space="preserve"> </w:t>
            </w:r>
            <w:r w:rsidRPr="001C6360">
              <w:rPr>
                <w:rFonts w:ascii="Verdana" w:hAnsi="Verdana"/>
                <w:color w:val="FF33CC"/>
                <w:sz w:val="16"/>
                <w:szCs w:val="16"/>
              </w:rPr>
              <w:t>interesse, disponibilità consapevolezza importanza del dialogo</w:t>
            </w:r>
          </w:p>
          <w:p w14:paraId="24029D68" w14:textId="77777777" w:rsidR="00391802" w:rsidRPr="00D73446" w:rsidRDefault="00391802" w:rsidP="00753493">
            <w:pPr>
              <w:pBdr>
                <w:top w:val="nil"/>
                <w:left w:val="nil"/>
                <w:bottom w:val="nil"/>
                <w:right w:val="nil"/>
                <w:between w:val="nil"/>
              </w:pBdr>
              <w:rPr>
                <w:rFonts w:ascii="Verdana" w:eastAsia="Verdana" w:hAnsi="Verdana" w:cs="Verdana"/>
                <w:color w:val="FF33CC"/>
                <w:sz w:val="16"/>
                <w:szCs w:val="16"/>
              </w:rPr>
            </w:pPr>
            <w:r>
              <w:rPr>
                <w:rFonts w:ascii="Verdana" w:eastAsia="Verdana" w:hAnsi="Verdana" w:cs="Verdana"/>
                <w:color w:val="FF33CC"/>
                <w:sz w:val="16"/>
                <w:szCs w:val="16"/>
              </w:rPr>
              <w:t xml:space="preserve"> </w:t>
            </w:r>
          </w:p>
          <w:p w14:paraId="135D75ED"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0381C218"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23FFC0A7" w14:textId="77777777" w:rsidR="00391802" w:rsidRPr="001C6360" w:rsidRDefault="00391802" w:rsidP="00753493">
            <w:pPr>
              <w:pBdr>
                <w:top w:val="nil"/>
                <w:left w:val="nil"/>
                <w:bottom w:val="nil"/>
                <w:right w:val="nil"/>
                <w:between w:val="nil"/>
              </w:pBdr>
              <w:rPr>
                <w:b/>
                <w:bCs/>
                <w:color w:val="FF33CC"/>
              </w:rPr>
            </w:pPr>
            <w:r w:rsidRPr="001C6360">
              <w:rPr>
                <w:rFonts w:ascii="Verdana" w:eastAsia="Verdana" w:hAnsi="Verdana" w:cs="Verdana"/>
                <w:b/>
                <w:bCs/>
                <w:color w:val="FF66CC"/>
                <w:sz w:val="16"/>
                <w:szCs w:val="16"/>
              </w:rPr>
              <w:t>MATEMATICO TECNICO SCIENTIFICA</w:t>
            </w:r>
          </w:p>
          <w:p w14:paraId="258E8768"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67ED7838" w14:textId="77777777" w:rsidR="00391802" w:rsidRPr="001C6360" w:rsidRDefault="00391802" w:rsidP="00753493">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DIMENSIONI</w:t>
            </w:r>
          </w:p>
          <w:p w14:paraId="1C29FB93" w14:textId="77777777" w:rsidR="00391802" w:rsidRDefault="00391802" w:rsidP="00753493">
            <w:pPr>
              <w:rPr>
                <w:rFonts w:ascii="Verdana" w:hAnsi="Verdana"/>
                <w:color w:val="FF33CC"/>
                <w:sz w:val="16"/>
                <w:szCs w:val="16"/>
              </w:rPr>
            </w:pPr>
            <w:r w:rsidRPr="001C6360">
              <w:rPr>
                <w:rFonts w:ascii="Verdana" w:hAnsi="Verdana"/>
                <w:color w:val="FF33CC"/>
                <w:sz w:val="16"/>
                <w:szCs w:val="16"/>
              </w:rPr>
              <w:t>Attitudine curiosità interesse per questioni tecniche e sostenibilità</w:t>
            </w:r>
          </w:p>
          <w:p w14:paraId="11A4FA37" w14:textId="77777777" w:rsidR="00391802" w:rsidRDefault="00391802" w:rsidP="00753493">
            <w:pPr>
              <w:rPr>
                <w:rFonts w:ascii="Verdana" w:hAnsi="Verdana"/>
                <w:color w:val="FF33CC"/>
                <w:sz w:val="16"/>
                <w:szCs w:val="16"/>
              </w:rPr>
            </w:pPr>
          </w:p>
          <w:p w14:paraId="011FD239" w14:textId="77777777" w:rsidR="00391802" w:rsidRPr="001C6360" w:rsidRDefault="00391802" w:rsidP="00753493">
            <w:pPr>
              <w:rPr>
                <w:rFonts w:ascii="Verdana" w:hAnsi="Verdana"/>
                <w:color w:val="FF33CC"/>
                <w:sz w:val="16"/>
                <w:szCs w:val="16"/>
              </w:rPr>
            </w:pPr>
            <w:r>
              <w:rPr>
                <w:rFonts w:ascii="Verdana" w:hAnsi="Verdana"/>
                <w:color w:val="FF33CC"/>
                <w:sz w:val="16"/>
                <w:szCs w:val="16"/>
              </w:rPr>
              <w:t>Pensiero razionale</w:t>
            </w:r>
          </w:p>
          <w:p w14:paraId="3CD077B3"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248CE133"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4BA8384B" w14:textId="77777777" w:rsidR="00391802" w:rsidRDefault="00391802" w:rsidP="00753493">
            <w:pPr>
              <w:pBdr>
                <w:top w:val="nil"/>
                <w:left w:val="nil"/>
                <w:bottom w:val="nil"/>
                <w:right w:val="nil"/>
                <w:between w:val="nil"/>
              </w:pBdr>
              <w:rPr>
                <w:rFonts w:ascii="Verdana" w:eastAsia="Verdana" w:hAnsi="Verdana" w:cs="Verdana"/>
                <w:b/>
                <w:bCs/>
                <w:color w:val="FF66CC"/>
                <w:sz w:val="16"/>
                <w:szCs w:val="16"/>
              </w:rPr>
            </w:pPr>
          </w:p>
          <w:p w14:paraId="0F847C20" w14:textId="77777777" w:rsidR="00391802" w:rsidRDefault="00391802" w:rsidP="00753493">
            <w:pPr>
              <w:pBdr>
                <w:top w:val="nil"/>
                <w:left w:val="nil"/>
                <w:bottom w:val="nil"/>
                <w:right w:val="nil"/>
                <w:between w:val="nil"/>
              </w:pBdr>
              <w:rPr>
                <w:rFonts w:ascii="Verdana" w:eastAsia="Verdana" w:hAnsi="Verdana" w:cs="Verdana"/>
                <w:b/>
                <w:bCs/>
                <w:color w:val="FF66CC"/>
                <w:sz w:val="16"/>
                <w:szCs w:val="16"/>
              </w:rPr>
            </w:pPr>
          </w:p>
          <w:p w14:paraId="689A9A29" w14:textId="77777777" w:rsidR="00391802" w:rsidRDefault="00391802" w:rsidP="00753493">
            <w:pPr>
              <w:pBdr>
                <w:top w:val="nil"/>
                <w:left w:val="nil"/>
                <w:bottom w:val="nil"/>
                <w:right w:val="nil"/>
                <w:between w:val="nil"/>
              </w:pBdr>
              <w:rPr>
                <w:rFonts w:ascii="Verdana" w:eastAsia="Verdana" w:hAnsi="Verdana" w:cs="Verdana"/>
                <w:b/>
                <w:bCs/>
                <w:color w:val="FF66CC"/>
                <w:sz w:val="16"/>
                <w:szCs w:val="16"/>
              </w:rPr>
            </w:pPr>
          </w:p>
          <w:p w14:paraId="0E18FC20" w14:textId="77777777" w:rsidR="00391802" w:rsidRDefault="00391802" w:rsidP="00753493">
            <w:pPr>
              <w:pBdr>
                <w:top w:val="nil"/>
                <w:left w:val="nil"/>
                <w:bottom w:val="nil"/>
                <w:right w:val="nil"/>
                <w:between w:val="nil"/>
              </w:pBdr>
              <w:rPr>
                <w:rFonts w:ascii="Verdana" w:eastAsia="Verdana" w:hAnsi="Verdana" w:cs="Verdana"/>
                <w:b/>
                <w:bCs/>
                <w:color w:val="FF66CC"/>
                <w:sz w:val="16"/>
                <w:szCs w:val="16"/>
              </w:rPr>
            </w:pPr>
          </w:p>
          <w:p w14:paraId="6F8D1A4F" w14:textId="77777777" w:rsidR="00391802" w:rsidRDefault="00391802" w:rsidP="00753493">
            <w:pPr>
              <w:pBdr>
                <w:top w:val="nil"/>
                <w:left w:val="nil"/>
                <w:bottom w:val="nil"/>
                <w:right w:val="nil"/>
                <w:between w:val="nil"/>
              </w:pBdr>
              <w:rPr>
                <w:rFonts w:ascii="Verdana" w:eastAsia="Verdana" w:hAnsi="Verdana" w:cs="Verdana"/>
                <w:b/>
                <w:bCs/>
                <w:color w:val="FF66CC"/>
                <w:sz w:val="16"/>
                <w:szCs w:val="16"/>
              </w:rPr>
            </w:pPr>
          </w:p>
          <w:p w14:paraId="13373BDE" w14:textId="77777777" w:rsidR="00391802" w:rsidRPr="001C6360" w:rsidRDefault="00391802" w:rsidP="00753493">
            <w:pPr>
              <w:pBdr>
                <w:top w:val="nil"/>
                <w:left w:val="nil"/>
                <w:bottom w:val="nil"/>
                <w:right w:val="nil"/>
                <w:between w:val="nil"/>
              </w:pBdr>
              <w:rPr>
                <w:b/>
                <w:bCs/>
                <w:color w:val="000000"/>
              </w:rPr>
            </w:pPr>
            <w:r w:rsidRPr="001C6360">
              <w:rPr>
                <w:rFonts w:ascii="Verdana" w:eastAsia="Verdana" w:hAnsi="Verdana" w:cs="Verdana"/>
                <w:b/>
                <w:bCs/>
                <w:color w:val="FF66CC"/>
                <w:sz w:val="16"/>
                <w:szCs w:val="16"/>
              </w:rPr>
              <w:t>SPIRITO D’INIZIATIVA ED IMPRENDITORIALITÀ</w:t>
            </w:r>
          </w:p>
          <w:p w14:paraId="49006E2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08F3C24"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DIMENSIONI</w:t>
            </w:r>
          </w:p>
          <w:p w14:paraId="020306BA" w14:textId="77777777" w:rsidR="00391802" w:rsidRPr="001C6360" w:rsidRDefault="00391802" w:rsidP="00753493">
            <w:pPr>
              <w:pBdr>
                <w:top w:val="nil"/>
                <w:left w:val="nil"/>
                <w:bottom w:val="nil"/>
                <w:right w:val="nil"/>
                <w:between w:val="nil"/>
              </w:pBdr>
              <w:rPr>
                <w:rFonts w:ascii="Verdana" w:eastAsia="Verdana" w:hAnsi="Verdana" w:cs="Verdana"/>
                <w:color w:val="000000"/>
                <w:sz w:val="16"/>
                <w:szCs w:val="16"/>
              </w:rPr>
            </w:pPr>
            <w:r w:rsidRPr="001C6360">
              <w:rPr>
                <w:rFonts w:ascii="Verdana" w:hAnsi="Verdana"/>
                <w:color w:val="FF33CC"/>
                <w:sz w:val="16"/>
                <w:szCs w:val="16"/>
              </w:rPr>
              <w:t>Trasformare le idee in azione:</w:t>
            </w:r>
            <w:r w:rsidRPr="001C6360">
              <w:rPr>
                <w:rFonts w:ascii="Verdana" w:hAnsi="Verdana" w:cs="MetaPro-Book"/>
                <w:color w:val="FF33CC"/>
                <w:sz w:val="16"/>
                <w:szCs w:val="16"/>
              </w:rPr>
              <w:t xml:space="preserve"> pianificazione, organizzazione, gestione, analisi, raccolta dati, comunicazione</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5B249" w14:textId="77777777" w:rsidR="00391802" w:rsidRDefault="00391802" w:rsidP="00753493">
            <w:pPr>
              <w:pBdr>
                <w:top w:val="nil"/>
                <w:left w:val="nil"/>
                <w:bottom w:val="nil"/>
                <w:right w:val="nil"/>
                <w:between w:val="nil"/>
              </w:pBdr>
              <w:jc w:val="both"/>
              <w:rPr>
                <w:color w:val="000000"/>
              </w:rPr>
            </w:pPr>
            <w:r>
              <w:rPr>
                <w:rFonts w:ascii="Verdana" w:eastAsia="Verdana" w:hAnsi="Verdana" w:cs="Verdana"/>
                <w:color w:val="FF66CC"/>
                <w:sz w:val="16"/>
                <w:szCs w:val="16"/>
              </w:rPr>
              <w:lastRenderedPageBreak/>
              <w:t>Comprende i concetti del prendersi cura di sé, della comunità e dell’ambiente.</w:t>
            </w:r>
          </w:p>
          <w:p w14:paraId="46357483"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0BC395D7"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6958212F"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74FDFE3C" w14:textId="77777777" w:rsidR="00391802" w:rsidRDefault="00391802" w:rsidP="00753493">
            <w:pPr>
              <w:pBdr>
                <w:top w:val="nil"/>
                <w:left w:val="nil"/>
                <w:bottom w:val="nil"/>
                <w:right w:val="nil"/>
                <w:between w:val="nil"/>
              </w:pBdr>
              <w:jc w:val="both"/>
              <w:rPr>
                <w:color w:val="000000"/>
              </w:rPr>
            </w:pPr>
            <w:r>
              <w:rPr>
                <w:rFonts w:ascii="Verdana" w:eastAsia="Verdana" w:hAnsi="Verdana" w:cs="Verdana"/>
                <w:color w:val="FF66CC"/>
                <w:sz w:val="16"/>
                <w:szCs w:val="16"/>
              </w:rPr>
              <w:t>È in grado di argomentare attraverso diversi sistemi di comunicazione.</w:t>
            </w:r>
          </w:p>
          <w:p w14:paraId="4F0F2ECB"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14830A46"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È in grado di comprendere il concetto di dato e di individuare le informazioni corrette o errate, anche nel confronto con altre fonti.</w:t>
            </w:r>
          </w:p>
          <w:p w14:paraId="022DE1D2"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 xml:space="preserve"> </w:t>
            </w:r>
          </w:p>
          <w:p w14:paraId="353CE638" w14:textId="77777777" w:rsidR="00391802" w:rsidRDefault="00391802" w:rsidP="00753493">
            <w:pPr>
              <w:pBdr>
                <w:top w:val="nil"/>
                <w:left w:val="nil"/>
                <w:bottom w:val="nil"/>
                <w:right w:val="nil"/>
                <w:between w:val="nil"/>
              </w:pBdr>
              <w:jc w:val="both"/>
              <w:rPr>
                <w:color w:val="000000"/>
              </w:rPr>
            </w:pPr>
            <w:r>
              <w:rPr>
                <w:rFonts w:ascii="Verdana" w:eastAsia="Verdana" w:hAnsi="Verdana" w:cs="Verdana"/>
                <w:color w:val="FF66CC"/>
                <w:sz w:val="16"/>
                <w:szCs w:val="16"/>
              </w:rPr>
              <w:t>Sa riconoscere le fonti energetiche e promuove un atteggiamento critico e razionale nel loro utilizzo e sa classificare i rifiuti, sviluppandone l’attività di riciclaggio</w:t>
            </w:r>
          </w:p>
          <w:p w14:paraId="7C58BD45"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7362097B" w14:textId="77777777" w:rsidR="00391802" w:rsidRDefault="00391802" w:rsidP="00753493">
            <w:pPr>
              <w:pBdr>
                <w:top w:val="nil"/>
                <w:left w:val="nil"/>
                <w:bottom w:val="nil"/>
                <w:right w:val="nil"/>
                <w:between w:val="nil"/>
              </w:pBdr>
              <w:rPr>
                <w:rFonts w:ascii="Verdana" w:eastAsia="Verdana" w:hAnsi="Verdana" w:cs="Verdana"/>
                <w:color w:val="FF66CC"/>
                <w:sz w:val="16"/>
                <w:szCs w:val="16"/>
              </w:rPr>
            </w:pPr>
          </w:p>
          <w:p w14:paraId="1312B8FC" w14:textId="77777777" w:rsidR="00391802" w:rsidRDefault="00391802" w:rsidP="00753493">
            <w:pPr>
              <w:pBdr>
                <w:top w:val="nil"/>
                <w:left w:val="nil"/>
                <w:bottom w:val="nil"/>
                <w:right w:val="nil"/>
                <w:between w:val="nil"/>
              </w:pBdr>
              <w:jc w:val="both"/>
              <w:rPr>
                <w:color w:val="000000"/>
              </w:rPr>
            </w:pPr>
            <w:r>
              <w:rPr>
                <w:rFonts w:ascii="Verdana" w:eastAsia="Verdana" w:hAnsi="Verdana" w:cs="Verdana"/>
                <w:color w:val="FF66CC"/>
                <w:sz w:val="16"/>
                <w:szCs w:val="16"/>
              </w:rPr>
              <w:t>Comprende la necessità di uno sviluppo equo e sostenibile, rispettoso dell’ecosistema, nonché di un utilizzo consapevole delle risorse ambientali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F546B"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rPr>
              <w:lastRenderedPageBreak/>
              <w:t>Mette in relazione gli aspetti del patrimonio culturale, italiano e dell’umanità con i fenomeni storici studiati, è consapevole del valore universale del patrimonio culturale prodotto anche in paesi diversi dal proprio ed è sensibile alla sua tutela e conservazione.</w:t>
            </w:r>
          </w:p>
          <w:p w14:paraId="0E66618B"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08B8CEB7"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È consapevole del ruolo della </w:t>
            </w:r>
            <w:r>
              <w:rPr>
                <w:rFonts w:ascii="Verdana" w:eastAsia="Verdana" w:hAnsi="Verdana" w:cs="Verdana"/>
                <w:color w:val="000000"/>
                <w:sz w:val="16"/>
                <w:szCs w:val="16"/>
                <w:highlight w:val="white"/>
              </w:rPr>
              <w:lastRenderedPageBreak/>
              <w:t>comunità umana sulla Terra, del carattere finito delle risorse, nonché dell'ineguaglianza dell'accesso ad esse, e adotta modi di vita ecologicamente sostenibili.</w:t>
            </w:r>
          </w:p>
          <w:p w14:paraId="34DF055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Collega lo sviluppo delle scienze allo sviluppo della storia dell'uomo, adegua le proprie azioni a quanto scoperto, ricercato e studiato in ottica ricorsiva.</w:t>
            </w:r>
          </w:p>
          <w:p w14:paraId="6ADBCF29"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Progetta e promuove soluzioni sostenibili volte alla conservazione e valorizzazione dell’ambiente circostante.</w:t>
            </w:r>
          </w:p>
          <w:p w14:paraId="0DA756D4"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u w:val="single"/>
              </w:rPr>
            </w:pPr>
          </w:p>
          <w:p w14:paraId="67BAAB1A"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Protegge e valorizza la bellezza e l'integrità dell’ambiente circostante, accorgendosene, analizzando dati, raccogliendo informazioni, ideando progetti di miglioramento e anche adottando   stili di vita compatibili.</w:t>
            </w:r>
          </w:p>
          <w:p w14:paraId="7F42E519"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Comprende le interconnessioni tra gli aspetti sociali, ambientali, economici e interpreta i problemi in un’ottica di complessità.</w:t>
            </w:r>
          </w:p>
          <w:p w14:paraId="445BFC6C"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Si fa promotore, utilizzando e interpretando gli studi e le ricerche apprese, di stili di vita sostenibili e di buone pratiche per essere cittadini consapevoli.</w:t>
            </w:r>
          </w:p>
          <w:p w14:paraId="17EF9D51" w14:textId="77777777" w:rsidR="00391802" w:rsidRDefault="00391802" w:rsidP="00753493">
            <w:pPr>
              <w:widowControl w:val="0"/>
              <w:pBdr>
                <w:top w:val="nil"/>
                <w:left w:val="nil"/>
                <w:bottom w:val="nil"/>
                <w:right w:val="nil"/>
                <w:between w:val="nil"/>
              </w:pBdr>
              <w:rPr>
                <w:rFonts w:ascii="Verdana" w:eastAsia="Verdana" w:hAnsi="Verdana" w:cs="Verdana"/>
                <w:color w:val="000000"/>
                <w:sz w:val="16"/>
                <w:szCs w:val="16"/>
              </w:rPr>
            </w:pPr>
          </w:p>
          <w:p w14:paraId="5E72FD59"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Si adopera per trovare strategie risolutive originali e divergenti per affrontare problemi legati all’inquinamento, alle risorse, al cambiamento climatico anche nei luoghi in cui viv</w:t>
            </w:r>
            <w:r>
              <w:rPr>
                <w:rFonts w:ascii="Verdana" w:eastAsia="Verdana" w:hAnsi="Verdana" w:cs="Verdana"/>
                <w:sz w:val="16"/>
                <w:szCs w:val="16"/>
                <w:highlight w:val="white"/>
              </w:rPr>
              <w:t>e</w:t>
            </w:r>
            <w:r>
              <w:rPr>
                <w:rFonts w:ascii="Verdana" w:eastAsia="Verdana" w:hAnsi="Verdana" w:cs="Verdana"/>
                <w:color w:val="000000"/>
                <w:sz w:val="16"/>
                <w:szCs w:val="16"/>
                <w:highlight w:val="white"/>
              </w:rPr>
              <w:t>.</w:t>
            </w:r>
          </w:p>
          <w:p w14:paraId="7C6E1FC3" w14:textId="77777777" w:rsidR="00391802" w:rsidRDefault="00391802" w:rsidP="00753493">
            <w:pPr>
              <w:widowControl w:val="0"/>
              <w:pBdr>
                <w:top w:val="nil"/>
                <w:left w:val="nil"/>
                <w:bottom w:val="nil"/>
                <w:right w:val="nil"/>
                <w:between w:val="nil"/>
              </w:pBdr>
              <w:jc w:val="both"/>
              <w:rPr>
                <w:rFonts w:ascii="Verdana" w:eastAsia="Verdana" w:hAnsi="Verdana" w:cs="Verdana"/>
                <w:sz w:val="16"/>
                <w:szCs w:val="16"/>
                <w:highlight w:val="white"/>
              </w:rPr>
            </w:pPr>
          </w:p>
          <w:p w14:paraId="27C57347" w14:textId="77777777" w:rsidR="00391802" w:rsidRPr="001C6360" w:rsidRDefault="00391802" w:rsidP="00753493">
            <w:pPr>
              <w:widowControl w:val="0"/>
              <w:pBdr>
                <w:top w:val="nil"/>
                <w:left w:val="nil"/>
                <w:bottom w:val="nil"/>
                <w:right w:val="nil"/>
                <w:between w:val="nil"/>
              </w:pBdr>
              <w:jc w:val="both"/>
              <w:rPr>
                <w:rFonts w:ascii="Verdana" w:eastAsia="Verdana" w:hAnsi="Verdana" w:cs="Verdana"/>
                <w:bCs/>
                <w:sz w:val="16"/>
                <w:szCs w:val="16"/>
                <w:highlight w:val="white"/>
              </w:rPr>
            </w:pPr>
            <w:r w:rsidRPr="001C6360">
              <w:rPr>
                <w:rFonts w:ascii="Verdana" w:eastAsia="Arial" w:hAnsi="Verdana" w:cs="Arial"/>
                <w:bCs/>
                <w:sz w:val="16"/>
                <w:szCs w:val="16"/>
                <w:highlight w:val="white"/>
              </w:rPr>
              <w:t>Promuove soluzioni sostenibili volte alla conservazione, alla tutela   e valorizzazione dell’ambiente circostante</w:t>
            </w:r>
          </w:p>
          <w:p w14:paraId="5CE432F3" w14:textId="77777777" w:rsidR="00391802" w:rsidRDefault="00391802" w:rsidP="00753493">
            <w:pPr>
              <w:widowControl w:val="0"/>
              <w:spacing w:before="240" w:after="240"/>
              <w:ind w:left="1080" w:hanging="360"/>
              <w:jc w:val="both"/>
              <w:rPr>
                <w:rFonts w:ascii="Verdana" w:eastAsia="Verdana" w:hAnsi="Verdana" w:cs="Verdana"/>
                <w:sz w:val="16"/>
                <w:szCs w:val="16"/>
                <w:highlight w:val="white"/>
              </w:rPr>
            </w:pPr>
          </w:p>
          <w:p w14:paraId="39836B0C"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01AE6BE0" w14:textId="77777777" w:rsidR="00391802" w:rsidRDefault="00391802" w:rsidP="00753493">
            <w:pPr>
              <w:pBdr>
                <w:top w:val="nil"/>
                <w:left w:val="nil"/>
                <w:bottom w:val="nil"/>
                <w:right w:val="nil"/>
                <w:between w:val="nil"/>
              </w:pBdr>
              <w:rPr>
                <w:color w:val="000000"/>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D32EA"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4746F9E0"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1.Osservare, apprezzare, ricercare gli elementi principali dell’</w:t>
            </w:r>
            <w:r>
              <w:rPr>
                <w:rFonts w:ascii="Verdana" w:eastAsia="Verdana" w:hAnsi="Verdana" w:cs="Verdana"/>
                <w:color w:val="000000"/>
                <w:sz w:val="16"/>
                <w:szCs w:val="16"/>
              </w:rPr>
              <w:t>azione dell’uomo sull’ambiente</w:t>
            </w:r>
          </w:p>
          <w:p w14:paraId="08ECE01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2.Analizzare il valore dei libri come strumenti concreti e simbolici di costruzione e trasmissione culturale</w:t>
            </w:r>
          </w:p>
          <w:p w14:paraId="025CAFEA" w14:textId="77777777" w:rsidR="00391802" w:rsidRDefault="00391802" w:rsidP="00753493">
            <w:pPr>
              <w:widowControl w:val="0"/>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3.Apprezzare la bellezza del paesaggio, cogliere gli aspetti dell’azione dell’uomo sostenibili e di salvaguardia e quelli invece pericolosi</w:t>
            </w:r>
          </w:p>
          <w:p w14:paraId="38D55F47" w14:textId="77777777" w:rsidR="00391802" w:rsidRDefault="00391802" w:rsidP="00753493">
            <w:pPr>
              <w:widowControl w:val="0"/>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lastRenderedPageBreak/>
              <w:t>4.Conoscere il rapporto tra clima, territorio, azioni dell’uomo, biodiversità nei sistemi ambientali, i principali problemi del Pianeta rapportati e ritrovati nel proprio contesto, collegare risorse naturali, economia, politiche, rapporti sociali per spiegare fenomeni</w:t>
            </w:r>
          </w:p>
          <w:p w14:paraId="6CB4F445" w14:textId="77777777" w:rsidR="00391802" w:rsidRDefault="00391802" w:rsidP="00753493">
            <w:pPr>
              <w:widowControl w:val="0"/>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5.Ricercare dati di analisi delle variabili connesse alle disuguaglianze.</w:t>
            </w:r>
          </w:p>
          <w:p w14:paraId="750BE4DD" w14:textId="77777777" w:rsidR="00391802" w:rsidRDefault="00391802" w:rsidP="00753493">
            <w:pPr>
              <w:widowControl w:val="0"/>
              <w:pBdr>
                <w:top w:val="nil"/>
                <w:left w:val="nil"/>
                <w:bottom w:val="nil"/>
                <w:right w:val="nil"/>
                <w:between w:val="nil"/>
              </w:pBdr>
              <w:spacing w:before="240" w:after="240"/>
              <w:jc w:val="both"/>
              <w:rPr>
                <w:rFonts w:ascii="Verdana" w:eastAsia="Verdana" w:hAnsi="Verdana" w:cs="Verdana"/>
                <w:color w:val="000000"/>
                <w:sz w:val="16"/>
                <w:szCs w:val="16"/>
              </w:rPr>
            </w:pPr>
            <w:r>
              <w:rPr>
                <w:rFonts w:ascii="Verdana" w:eastAsia="Verdana" w:hAnsi="Verdana" w:cs="Verdana"/>
                <w:color w:val="000000"/>
                <w:sz w:val="16"/>
                <w:szCs w:val="16"/>
              </w:rPr>
              <w:t>6.Ricercare, analizzare e rielaborare informazioni su fenomeni anche attraverso le storie dei</w:t>
            </w:r>
            <w:r>
              <w:rPr>
                <w:rFonts w:ascii="Verdana" w:eastAsia="Verdana" w:hAnsi="Verdana" w:cs="Verdana"/>
                <w:color w:val="000000"/>
                <w:sz w:val="16"/>
                <w:szCs w:val="16"/>
                <w:highlight w:val="white"/>
              </w:rPr>
              <w:t xml:space="preserve"> grandi scienziati e le grandi scoperte scientifiche che hanno influito sull’evoluzione della scienza e sulla storia dell'uomo.</w:t>
            </w:r>
          </w:p>
          <w:p w14:paraId="6457DE68" w14:textId="77777777" w:rsidR="00391802" w:rsidRPr="001C6360" w:rsidRDefault="00391802" w:rsidP="00753493">
            <w:pPr>
              <w:widowControl w:val="0"/>
              <w:pBdr>
                <w:top w:val="nil"/>
                <w:left w:val="nil"/>
                <w:bottom w:val="nil"/>
                <w:right w:val="nil"/>
                <w:between w:val="nil"/>
              </w:pBdr>
              <w:jc w:val="both"/>
              <w:rPr>
                <w:rFonts w:ascii="Verdana" w:eastAsia="Arial" w:hAnsi="Verdana" w:cs="Arial"/>
                <w:bCs/>
                <w:sz w:val="16"/>
                <w:szCs w:val="16"/>
                <w:highlight w:val="white"/>
              </w:rPr>
            </w:pPr>
            <w:r>
              <w:rPr>
                <w:rFonts w:ascii="Verdana" w:eastAsia="Verdana" w:hAnsi="Verdana" w:cs="Verdana"/>
                <w:color w:val="000000"/>
                <w:sz w:val="16"/>
                <w:szCs w:val="16"/>
              </w:rPr>
              <w:t>7.C</w:t>
            </w:r>
            <w:r>
              <w:rPr>
                <w:rFonts w:ascii="Verdana" w:eastAsia="Verdana" w:hAnsi="Verdana" w:cs="Verdana"/>
                <w:color w:val="000000"/>
                <w:sz w:val="16"/>
                <w:szCs w:val="16"/>
                <w:highlight w:val="white"/>
              </w:rPr>
              <w:t>onoscere il valore del patrimonio storico-culturale-artistico di un territorio, nazionale e internazionale sapendone leggere i significati e le qualità estetiche, analizzando</w:t>
            </w:r>
            <w:r>
              <w:rPr>
                <w:rFonts w:ascii="Arial" w:eastAsia="Arial" w:hAnsi="Arial" w:cs="Arial"/>
                <w:b/>
                <w:color w:val="C00000"/>
                <w:highlight w:val="white"/>
              </w:rPr>
              <w:t xml:space="preserve"> </w:t>
            </w:r>
            <w:r w:rsidRPr="001C6360">
              <w:rPr>
                <w:rFonts w:ascii="Verdana" w:eastAsia="Arial" w:hAnsi="Verdana" w:cs="Arial"/>
                <w:bCs/>
                <w:sz w:val="16"/>
                <w:szCs w:val="16"/>
                <w:highlight w:val="white"/>
              </w:rPr>
              <w:t>beni culturali mobili (libro) e immobili (spazi urbani) e paesaggistici.</w:t>
            </w:r>
          </w:p>
          <w:p w14:paraId="19FC19D2" w14:textId="77777777" w:rsidR="00391802" w:rsidRDefault="00391802" w:rsidP="00753493">
            <w:pPr>
              <w:widowControl w:val="0"/>
              <w:pBdr>
                <w:top w:val="nil"/>
                <w:left w:val="nil"/>
                <w:bottom w:val="nil"/>
                <w:right w:val="nil"/>
                <w:between w:val="nil"/>
              </w:pBdr>
              <w:jc w:val="both"/>
              <w:rPr>
                <w:rFonts w:ascii="Verdana" w:eastAsia="Verdana" w:hAnsi="Verdana" w:cs="Verdana"/>
                <w:sz w:val="16"/>
                <w:szCs w:val="16"/>
                <w:highlight w:val="white"/>
              </w:rPr>
            </w:pPr>
          </w:p>
          <w:p w14:paraId="77773F30"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8.Realizzare osservazioni, rilievi, raccolta di dati territoriali per elaborare progetti di modifica dell’esistente nell’ottica del miglioramento dell’ambiente e del contesto in cui opera.</w:t>
            </w:r>
          </w:p>
          <w:p w14:paraId="34C01398"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9.Essere consapevole della limitatezza delle risorse che anche il nostro territorio offre, comprendendo il concetto di salvaguardia.</w:t>
            </w:r>
          </w:p>
          <w:p w14:paraId="47BC6B23"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2266EB0B"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6153C9DA"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10.Conoscere i principali problemi del Pianeta collegati ai goal dell’Agenda 2030, porsi domande e ricercare dati e informazioni per approfondire ed interpretare.</w:t>
            </w:r>
          </w:p>
          <w:p w14:paraId="6673ADA0"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lastRenderedPageBreak/>
              <w:t>11.Conoscere dettagliatamente l’Agenda 2030 nei contenuti e nel senso politico.</w:t>
            </w:r>
          </w:p>
          <w:p w14:paraId="7ED8AF82"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12.Porsi domande su quanto osservato o studiato e discuterne con gli altri, raccogliere dati, analizzare e rielaborare informazioni per giungere a interpretazioni sempre da verificare.</w:t>
            </w:r>
          </w:p>
          <w:p w14:paraId="59D20D0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13.Riportare le questioni legate alla sostenibilità all’interno della propria realtà ed esperienza e del proprio territorio.</w:t>
            </w:r>
          </w:p>
          <w:p w14:paraId="6A49C61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14.Interconnettere conoscenze per comprendere,</w:t>
            </w:r>
            <w:r>
              <w:rPr>
                <w:rFonts w:ascii="Verdana" w:eastAsia="Verdana" w:hAnsi="Verdana" w:cs="Verdana"/>
                <w:sz w:val="16"/>
                <w:szCs w:val="16"/>
              </w:rPr>
              <w:t xml:space="preserve"> </w:t>
            </w:r>
            <w:r>
              <w:rPr>
                <w:rFonts w:ascii="Verdana" w:eastAsia="Verdana" w:hAnsi="Verdana" w:cs="Verdana"/>
                <w:color w:val="000000"/>
                <w:sz w:val="16"/>
                <w:szCs w:val="16"/>
              </w:rPr>
              <w:t>spiegarsi e interpretare fenomeni, evidenziandone gli aspetti di complessità e relazione.</w:t>
            </w:r>
          </w:p>
          <w:p w14:paraId="2B413B52"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15.Progettare e realizzare artefatti, CDD, azioni per lo sviluppo sostenibile</w:t>
            </w:r>
          </w:p>
          <w:p w14:paraId="008D7FE6"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rPr>
              <w:t>16.Tracciare in funzione diacronica l’evoluzione delle problematiche ambientali e climatiche e dello sfruttamento delle risorse.</w:t>
            </w:r>
          </w:p>
          <w:p w14:paraId="4F705C7E"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2499219F"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21AB9985"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highlight w:val="white"/>
              </w:rPr>
              <w:t>17.Mettere in relazione ciò che viene appreso in aula con la propria esperienza e interpretare il proprio ambiente alla luce di quanto appreso.</w:t>
            </w:r>
          </w:p>
          <w:p w14:paraId="4F2D451A"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16C0E2B8"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18.Conoscere il significato del concetto di sviluppo sostenibile.</w:t>
            </w:r>
          </w:p>
          <w:p w14:paraId="00C67262"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581EBC4B"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 19.Imparare leggere e pensare il mondo, osservandolo, ponendosi domande di senso, utilizzando, ricercando dati e </w:t>
            </w:r>
            <w:proofErr w:type="spellStart"/>
            <w:r>
              <w:rPr>
                <w:rFonts w:ascii="Verdana" w:eastAsia="Verdana" w:hAnsi="Verdana" w:cs="Verdana"/>
                <w:color w:val="000000"/>
                <w:sz w:val="16"/>
                <w:szCs w:val="16"/>
                <w:highlight w:val="white"/>
              </w:rPr>
              <w:t>saperi</w:t>
            </w:r>
            <w:proofErr w:type="spellEnd"/>
            <w:r>
              <w:rPr>
                <w:rFonts w:ascii="Verdana" w:eastAsia="Verdana" w:hAnsi="Verdana" w:cs="Verdana"/>
                <w:color w:val="000000"/>
                <w:sz w:val="16"/>
                <w:szCs w:val="16"/>
                <w:highlight w:val="white"/>
              </w:rPr>
              <w:t xml:space="preserve">, non basandosi su opinioni, per rintracciare possibili </w:t>
            </w:r>
            <w:r>
              <w:rPr>
                <w:rFonts w:ascii="Verdana" w:eastAsia="Verdana" w:hAnsi="Verdana" w:cs="Verdana"/>
                <w:color w:val="000000"/>
                <w:sz w:val="16"/>
                <w:szCs w:val="16"/>
                <w:highlight w:val="white"/>
              </w:rPr>
              <w:lastRenderedPageBreak/>
              <w:t>spiegazioni dei fenomeni.</w:t>
            </w:r>
          </w:p>
          <w:p w14:paraId="2E2A66E9"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2BBAB989"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20.Adeguare l’agire al sapere in forma ricorsiva.</w:t>
            </w:r>
          </w:p>
          <w:p w14:paraId="356C7BC9" w14:textId="77777777" w:rsidR="00391802" w:rsidRDefault="00391802" w:rsidP="00753493">
            <w:pPr>
              <w:pBdr>
                <w:top w:val="nil"/>
                <w:left w:val="nil"/>
                <w:bottom w:val="nil"/>
                <w:right w:val="nil"/>
                <w:between w:val="nil"/>
              </w:pBdr>
              <w:rPr>
                <w:rFonts w:ascii="Verdana" w:eastAsia="Verdana" w:hAnsi="Verdana" w:cs="Verdana"/>
                <w:sz w:val="16"/>
                <w:szCs w:val="16"/>
                <w:highlight w:val="white"/>
              </w:rPr>
            </w:pPr>
          </w:p>
          <w:p w14:paraId="1DD59EA5" w14:textId="77777777" w:rsidR="00391802" w:rsidRDefault="00391802" w:rsidP="00753493">
            <w:pPr>
              <w:pBdr>
                <w:top w:val="nil"/>
                <w:left w:val="nil"/>
                <w:bottom w:val="nil"/>
                <w:right w:val="nil"/>
                <w:between w:val="nil"/>
              </w:pBdr>
              <w:rPr>
                <w:rFonts w:ascii="Verdana" w:eastAsia="Verdana" w:hAnsi="Verdana" w:cs="Verdana"/>
                <w:sz w:val="16"/>
                <w:szCs w:val="16"/>
                <w:highlight w:val="white"/>
              </w:rPr>
            </w:pPr>
            <w:r>
              <w:rPr>
                <w:rFonts w:ascii="Verdana" w:eastAsia="Verdana" w:hAnsi="Verdana" w:cs="Verdana"/>
                <w:sz w:val="16"/>
                <w:szCs w:val="16"/>
                <w:highlight w:val="white"/>
              </w:rPr>
              <w:t>21.</w:t>
            </w:r>
            <w:r w:rsidRPr="00601054">
              <w:rPr>
                <w:rFonts w:ascii="Verdana" w:eastAsia="Arial" w:hAnsi="Verdana" w:cs="Arial"/>
                <w:bCs/>
                <w:sz w:val="16"/>
                <w:szCs w:val="16"/>
                <w:highlight w:val="white"/>
              </w:rPr>
              <w:t>Praticare alcune attività motorie in ambienti naturali (trekking e percorsi vita) nel rispetto del patrimonio territoriale</w:t>
            </w:r>
            <w:r>
              <w:rPr>
                <w:rFonts w:ascii="Arial" w:eastAsia="Arial" w:hAnsi="Arial" w:cs="Arial"/>
                <w:b/>
                <w:color w:val="C00000"/>
                <w:highlight w:val="white"/>
              </w:rPr>
              <w:t>.</w:t>
            </w:r>
          </w:p>
          <w:p w14:paraId="2733E481" w14:textId="77777777" w:rsidR="00391802" w:rsidRDefault="00391802" w:rsidP="00753493">
            <w:pPr>
              <w:pBdr>
                <w:top w:val="nil"/>
                <w:left w:val="nil"/>
                <w:bottom w:val="nil"/>
                <w:right w:val="nil"/>
                <w:between w:val="nil"/>
              </w:pBdr>
              <w:rPr>
                <w:color w:val="000000"/>
                <w:shd w:val="clear" w:color="auto" w:fill="FF6600"/>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1E40F"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l’alunno porta a termine compiti in situazioni note e non note, mobilitando una varietà di risorse sia fornite dal docente sia reperite altrove, in modo autonomo e con continuità.</w:t>
            </w:r>
          </w:p>
          <w:p w14:paraId="6B26D9F4"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C8462EC"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Pr>
                <w:rFonts w:ascii="Verdana" w:eastAsia="Verdana" w:hAnsi="Verdana" w:cs="Verdana"/>
                <w:b/>
                <w:color w:val="000000"/>
                <w:sz w:val="16"/>
                <w:szCs w:val="16"/>
              </w:rPr>
              <w:t>I</w:t>
            </w:r>
            <w:r>
              <w:rPr>
                <w:rFonts w:ascii="Verdana" w:eastAsia="Verdana" w:hAnsi="Verdana" w:cs="Verdana"/>
                <w:color w:val="000000"/>
                <w:sz w:val="16"/>
                <w:szCs w:val="16"/>
              </w:rPr>
              <w:t>: l’alunno porta a termine compiti in situazioni note in modo autonomo e continuo; risolve compiti in situazioni non note utilizzando le risorse fornite dal docente o reperite altrove, anche se in modo discontinuo e non de tutto autonomo.</w:t>
            </w:r>
          </w:p>
          <w:p w14:paraId="0DD3C630"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1066D9BC"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Base-C</w:t>
            </w:r>
            <w:r>
              <w:rPr>
                <w:rFonts w:ascii="Verdana" w:eastAsia="Verdana" w:hAnsi="Verdana" w:cs="Verdana"/>
                <w:color w:val="000000"/>
                <w:sz w:val="16"/>
                <w:szCs w:val="16"/>
              </w:rPr>
              <w:t>: l’alunno porta a termine compiti solo in situazioni note e utilizzando le risorse fornite dal docente, sia in modo autonomo ma discontinuo, sia in modo non autonomo ma con continuità.</w:t>
            </w:r>
          </w:p>
          <w:p w14:paraId="54BBC0E9"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1E48CA7"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In via di prima 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xml:space="preserve">: l’alunno porta a termine compiti solo in situazioni note e unicamente con il supporto del </w:t>
            </w:r>
            <w:r>
              <w:rPr>
                <w:rFonts w:ascii="Verdana" w:eastAsia="Verdana" w:hAnsi="Verdana" w:cs="Verdana"/>
                <w:color w:val="000000"/>
                <w:sz w:val="16"/>
                <w:szCs w:val="16"/>
              </w:rPr>
              <w:lastRenderedPageBreak/>
              <w:t>docente o di risorse fornite appositamente.</w:t>
            </w:r>
          </w:p>
        </w:tc>
      </w:tr>
      <w:tr w:rsidR="00391802" w14:paraId="12B0987B" w14:textId="77777777" w:rsidTr="00753493">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F3452" w14:textId="77777777" w:rsidR="00391802" w:rsidRDefault="00391802" w:rsidP="00753493">
            <w:pPr>
              <w:pBdr>
                <w:top w:val="nil"/>
                <w:left w:val="nil"/>
                <w:bottom w:val="nil"/>
                <w:right w:val="nil"/>
                <w:between w:val="nil"/>
              </w:pBdr>
              <w:rPr>
                <w:color w:val="000000"/>
              </w:rPr>
            </w:pPr>
            <w:r>
              <w:rPr>
                <w:rFonts w:ascii="Verdana" w:eastAsia="Verdana" w:hAnsi="Verdana" w:cs="Verdana"/>
                <w:color w:val="000000"/>
                <w:sz w:val="16"/>
                <w:szCs w:val="16"/>
              </w:rPr>
              <w:lastRenderedPageBreak/>
              <w:t>CITTADINANZA DIGITALE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6D847" w14:textId="77777777" w:rsidR="00391802" w:rsidRPr="00E05B73" w:rsidRDefault="00391802" w:rsidP="00753493">
            <w:pPr>
              <w:pBdr>
                <w:top w:val="nil"/>
                <w:left w:val="nil"/>
                <w:bottom w:val="nil"/>
                <w:right w:val="nil"/>
                <w:between w:val="nil"/>
              </w:pBdr>
              <w:rPr>
                <w:b/>
                <w:bCs/>
                <w:color w:val="FF33CC"/>
              </w:rPr>
            </w:pPr>
            <w:r w:rsidRPr="00E05B73">
              <w:rPr>
                <w:rFonts w:ascii="Verdana" w:eastAsia="Verdana" w:hAnsi="Verdana" w:cs="Verdana"/>
                <w:b/>
                <w:bCs/>
                <w:color w:val="FF33CC"/>
                <w:sz w:val="16"/>
                <w:szCs w:val="16"/>
              </w:rPr>
              <w:t>COMPETENZA DIGITALE</w:t>
            </w:r>
          </w:p>
          <w:p w14:paraId="1D33CEE6"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679507E2"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DIMENSIONI</w:t>
            </w:r>
          </w:p>
          <w:p w14:paraId="5B5C65BE" w14:textId="77777777" w:rsidR="00391802" w:rsidRDefault="00391802" w:rsidP="00753493">
            <w:pPr>
              <w:pBdr>
                <w:top w:val="nil"/>
                <w:left w:val="nil"/>
                <w:bottom w:val="nil"/>
                <w:right w:val="nil"/>
                <w:between w:val="nil"/>
              </w:pBdr>
              <w:rPr>
                <w:rFonts w:ascii="Verdana" w:eastAsia="Verdana" w:hAnsi="Verdana" w:cs="Verdana"/>
                <w:color w:val="FF33CC"/>
                <w:sz w:val="16"/>
                <w:szCs w:val="16"/>
              </w:rPr>
            </w:pPr>
            <w:r>
              <w:rPr>
                <w:rFonts w:ascii="Verdana" w:eastAsia="Verdana" w:hAnsi="Verdana" w:cs="Verdana"/>
                <w:color w:val="FF33CC"/>
                <w:sz w:val="16"/>
                <w:szCs w:val="16"/>
              </w:rPr>
              <w:t>Uso delle Tic per ricercare informazioni e per produrre documenti multimediali</w:t>
            </w:r>
          </w:p>
          <w:p w14:paraId="02B81D1E" w14:textId="77777777" w:rsidR="00391802" w:rsidRDefault="00391802" w:rsidP="00753493">
            <w:pPr>
              <w:pBdr>
                <w:top w:val="nil"/>
                <w:left w:val="nil"/>
                <w:bottom w:val="nil"/>
                <w:right w:val="nil"/>
                <w:between w:val="nil"/>
              </w:pBdr>
              <w:rPr>
                <w:rFonts w:ascii="Verdana" w:eastAsia="Verdana" w:hAnsi="Verdana" w:cs="Verdana"/>
                <w:color w:val="FF33CC"/>
                <w:sz w:val="16"/>
                <w:szCs w:val="16"/>
              </w:rPr>
            </w:pPr>
          </w:p>
          <w:p w14:paraId="6C41BB5F" w14:textId="77777777" w:rsidR="00391802" w:rsidRPr="00E05B73" w:rsidRDefault="00391802" w:rsidP="00753493">
            <w:pPr>
              <w:pBdr>
                <w:top w:val="nil"/>
                <w:left w:val="nil"/>
                <w:bottom w:val="nil"/>
                <w:right w:val="nil"/>
                <w:between w:val="nil"/>
              </w:pBdr>
              <w:rPr>
                <w:rFonts w:ascii="Verdana" w:eastAsia="Verdana" w:hAnsi="Verdana" w:cs="Verdana"/>
                <w:color w:val="FF33CC"/>
                <w:sz w:val="16"/>
                <w:szCs w:val="16"/>
              </w:rPr>
            </w:pPr>
            <w:r w:rsidRPr="00E05B73">
              <w:rPr>
                <w:rFonts w:ascii="Verdana" w:hAnsi="Verdana"/>
                <w:color w:val="FF33CC"/>
                <w:sz w:val="16"/>
                <w:szCs w:val="16"/>
              </w:rPr>
              <w:t>Consapevolezza, valutazione informazioni e uso critico delle Tic</w:t>
            </w:r>
          </w:p>
        </w:tc>
        <w:tc>
          <w:tcPr>
            <w:tcW w:w="2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E238D"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 xml:space="preserve">È in grado di distinguere i diversi </w:t>
            </w:r>
            <w:proofErr w:type="spellStart"/>
            <w:r>
              <w:rPr>
                <w:rFonts w:ascii="Verdana" w:eastAsia="Verdana" w:hAnsi="Verdana" w:cs="Verdana"/>
                <w:color w:val="FF66CC"/>
                <w:sz w:val="16"/>
                <w:szCs w:val="16"/>
              </w:rPr>
              <w:t>device</w:t>
            </w:r>
            <w:proofErr w:type="spellEnd"/>
            <w:r>
              <w:rPr>
                <w:rFonts w:ascii="Verdana" w:eastAsia="Verdana" w:hAnsi="Verdana" w:cs="Verdana"/>
                <w:color w:val="FF66CC"/>
                <w:sz w:val="16"/>
                <w:szCs w:val="16"/>
              </w:rPr>
              <w:t xml:space="preserve"> e di utilizzarli correttamente, di rispettare i comportamenti nella rete e navigare in modo sicuro.</w:t>
            </w:r>
          </w:p>
          <w:p w14:paraId="0966A255"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 xml:space="preserve"> </w:t>
            </w:r>
          </w:p>
          <w:p w14:paraId="416E3CA5"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Sa distinguere l’identità digitale da un’identità reale e sa applicare le regole sulla privacy tutelando sé stesso e il bene collettivo.</w:t>
            </w:r>
          </w:p>
          <w:p w14:paraId="3D194E66"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 xml:space="preserve"> </w:t>
            </w:r>
          </w:p>
          <w:p w14:paraId="0EE16B56"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Prende piena consapevolezza dell’identità digitale come valore individuale e collettivo da preservare.</w:t>
            </w:r>
          </w:p>
          <w:p w14:paraId="78DF7245" w14:textId="77777777" w:rsidR="00391802" w:rsidRDefault="00391802" w:rsidP="00753493">
            <w:pPr>
              <w:pBdr>
                <w:top w:val="nil"/>
                <w:left w:val="nil"/>
                <w:bottom w:val="nil"/>
                <w:right w:val="nil"/>
                <w:between w:val="nil"/>
              </w:pBdr>
              <w:spacing w:before="240" w:after="240"/>
              <w:jc w:val="both"/>
              <w:rPr>
                <w:color w:val="000000"/>
              </w:rPr>
            </w:pPr>
            <w:r>
              <w:rPr>
                <w:rFonts w:ascii="Verdana" w:eastAsia="Verdana" w:hAnsi="Verdana" w:cs="Verdana"/>
                <w:color w:val="FF66CC"/>
                <w:sz w:val="16"/>
                <w:szCs w:val="16"/>
              </w:rPr>
              <w:t xml:space="preserve"> </w:t>
            </w:r>
          </w:p>
          <w:p w14:paraId="2F2FAB77" w14:textId="77777777" w:rsidR="00391802" w:rsidRDefault="00391802" w:rsidP="00753493">
            <w:pPr>
              <w:pBdr>
                <w:top w:val="nil"/>
                <w:left w:val="nil"/>
                <w:bottom w:val="nil"/>
                <w:right w:val="nil"/>
                <w:between w:val="nil"/>
              </w:pBdr>
              <w:rPr>
                <w:color w:val="000000"/>
              </w:rPr>
            </w:pPr>
            <w:r>
              <w:rPr>
                <w:rFonts w:ascii="Verdana" w:eastAsia="Verdana" w:hAnsi="Verdana" w:cs="Verdana"/>
                <w:color w:val="FF66CC"/>
                <w:sz w:val="16"/>
                <w:szCs w:val="16"/>
              </w:rPr>
              <w:t xml:space="preserve">È consapevole dei rischi della rete e come riuscire a </w:t>
            </w:r>
            <w:r>
              <w:rPr>
                <w:rFonts w:ascii="Verdana" w:eastAsia="Verdana" w:hAnsi="Verdana" w:cs="Verdana"/>
                <w:color w:val="FF66CC"/>
                <w:sz w:val="16"/>
                <w:szCs w:val="16"/>
              </w:rPr>
              <w:lastRenderedPageBreak/>
              <w:t>individuarli.</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1CB5F"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5573DEDE"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Usa con consapevolezza le tecnologie della comunicazione per ricercare e analizzare dati e informazioni, per distinguere informazioni attendibili da quelle che necessitano di approfondimento, e per interagire con soggetti diversi nel mondo</w:t>
            </w:r>
          </w:p>
          <w:p w14:paraId="5939BEF1"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175F0AA8"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È in grado di individuare i possibili pericoli che gli spazi virtuali possono rappresentare e al bisogno sa chiedere supporto agli adulti.</w:t>
            </w:r>
          </w:p>
          <w:p w14:paraId="3428801C"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Sa distinguere fatti da opinioni approfondendo e verificando quanto trova in rete</w:t>
            </w:r>
          </w:p>
          <w:p w14:paraId="10C78B0A"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522DC27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Nei piccoli territori che spesso non offrono molte possibilità di incontro riconosce nel digitale </w:t>
            </w:r>
            <w:r>
              <w:rPr>
                <w:rFonts w:ascii="Verdana" w:eastAsia="Verdana" w:hAnsi="Verdana" w:cs="Verdana"/>
                <w:color w:val="000000"/>
                <w:sz w:val="16"/>
                <w:szCs w:val="16"/>
                <w:highlight w:val="white"/>
              </w:rPr>
              <w:lastRenderedPageBreak/>
              <w:t>un mezzo per creare ponti nel rapporto con gli altri e la comunità.</w:t>
            </w:r>
          </w:p>
          <w:p w14:paraId="408951A7"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p>
          <w:p w14:paraId="6F0E3D05" w14:textId="77777777" w:rsidR="00391802" w:rsidRDefault="00391802" w:rsidP="00753493">
            <w:pPr>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Sa proteggere i propri dati personali la propria privacy, rispettando gli altri nell’utilizzo dei social.</w:t>
            </w:r>
          </w:p>
          <w:p w14:paraId="1047E25A"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p>
          <w:p w14:paraId="30C36226"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Sa evitare una sovraesposizione di sé nella rete e nei social sapendo esercitare il proprio diritto alla disconnessione</w:t>
            </w:r>
          </w:p>
          <w:p w14:paraId="52992245"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p>
          <w:p w14:paraId="57C4A26F"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Agisce con consapevolezza nell’utilizzo degli strumenti digitali e mantiene comportamenti adeguati al contesto.</w:t>
            </w:r>
          </w:p>
          <w:p w14:paraId="2D984F59" w14:textId="77777777" w:rsidR="00391802" w:rsidRDefault="00391802" w:rsidP="00753493">
            <w:pPr>
              <w:widowControl w:val="0"/>
              <w:pBdr>
                <w:top w:val="nil"/>
                <w:left w:val="nil"/>
                <w:bottom w:val="nil"/>
                <w:right w:val="nil"/>
                <w:between w:val="nil"/>
              </w:pBdr>
              <w:rPr>
                <w:rFonts w:ascii="Verdana" w:eastAsia="Verdana" w:hAnsi="Verdana" w:cs="Verdana"/>
                <w:color w:val="000000"/>
                <w:sz w:val="16"/>
                <w:szCs w:val="16"/>
              </w:rPr>
            </w:pPr>
          </w:p>
          <w:p w14:paraId="4728C6B3"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Ha un ruolo proattivo rispetto a utilizzi impropri e potenzialmente dannosi dei social e del web.</w:t>
            </w:r>
          </w:p>
          <w:p w14:paraId="025B91CE"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p>
          <w:p w14:paraId="0DF537F9" w14:textId="77777777" w:rsidR="00391802" w:rsidRDefault="00391802" w:rsidP="00753493">
            <w:pPr>
              <w:pBdr>
                <w:top w:val="nil"/>
                <w:left w:val="nil"/>
                <w:bottom w:val="nil"/>
                <w:right w:val="nil"/>
                <w:between w:val="nil"/>
              </w:pBdr>
              <w:rPr>
                <w:rFonts w:ascii="Verdana" w:eastAsia="Verdana" w:hAnsi="Verdana" w:cs="Verdana"/>
                <w:color w:val="000000"/>
                <w:sz w:val="16"/>
                <w:szCs w:val="16"/>
                <w:highlight w:val="white"/>
              </w:rPr>
            </w:pPr>
            <w:r>
              <w:rPr>
                <w:rFonts w:ascii="Verdana" w:eastAsia="Verdana" w:hAnsi="Verdana" w:cs="Verdana"/>
                <w:color w:val="000000"/>
                <w:sz w:val="16"/>
                <w:szCs w:val="16"/>
              </w:rPr>
              <w:t xml:space="preserve">Utilizza un linguaggio non ostile e rispettoso degli altri e del contesto, scegliendo canali comunicativi adeguati alle situazioni </w:t>
            </w:r>
          </w:p>
          <w:p w14:paraId="1370FE6A"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tc>
        <w:tc>
          <w:tcPr>
            <w:tcW w:w="4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CE067"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1.Conoscere e utilizzare correttamente i programmi digitali di base e utili allo svolgimento delle attività scolastiche, utilizzare piattaforme digitali, </w:t>
            </w:r>
            <w:proofErr w:type="spellStart"/>
            <w:r>
              <w:rPr>
                <w:rFonts w:ascii="Verdana" w:eastAsia="Verdana" w:hAnsi="Verdana" w:cs="Verdana"/>
                <w:color w:val="000000"/>
                <w:sz w:val="16"/>
                <w:szCs w:val="16"/>
              </w:rPr>
              <w:t>app</w:t>
            </w:r>
            <w:proofErr w:type="spellEnd"/>
            <w:r>
              <w:rPr>
                <w:rFonts w:ascii="Verdana" w:eastAsia="Verdana" w:hAnsi="Verdana" w:cs="Verdana"/>
                <w:color w:val="000000"/>
                <w:sz w:val="16"/>
                <w:szCs w:val="16"/>
              </w:rPr>
              <w:t xml:space="preserve"> ed i programmi di scuola nel rispetto dei regolamenti ed in autonomia, partecipando attivamente alla vita della scuola.</w:t>
            </w:r>
          </w:p>
          <w:p w14:paraId="6499BC9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2.Saper rappresentare e analizzare insiemi di dati, anche facendo uso di un foglio elettronico.</w:t>
            </w:r>
          </w:p>
          <w:p w14:paraId="78E4B95B"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highlight w:val="white"/>
              </w:rPr>
            </w:pPr>
            <w:r>
              <w:rPr>
                <w:rFonts w:ascii="Verdana" w:eastAsia="Verdana" w:hAnsi="Verdana" w:cs="Verdana"/>
                <w:color w:val="000000"/>
                <w:sz w:val="16"/>
                <w:szCs w:val="16"/>
                <w:highlight w:val="white"/>
              </w:rPr>
              <w:t xml:space="preserve">3.Usare il pensiero computazionale in attività di </w:t>
            </w:r>
            <w:proofErr w:type="spellStart"/>
            <w:r>
              <w:rPr>
                <w:rFonts w:ascii="Verdana" w:eastAsia="Verdana" w:hAnsi="Verdana" w:cs="Verdana"/>
                <w:color w:val="000000"/>
                <w:sz w:val="16"/>
                <w:szCs w:val="16"/>
                <w:highlight w:val="white"/>
              </w:rPr>
              <w:t>coding</w:t>
            </w:r>
            <w:proofErr w:type="spellEnd"/>
            <w:r>
              <w:rPr>
                <w:rFonts w:ascii="Verdana" w:eastAsia="Verdana" w:hAnsi="Verdana" w:cs="Verdana"/>
                <w:color w:val="000000"/>
                <w:sz w:val="16"/>
                <w:szCs w:val="16"/>
                <w:highlight w:val="white"/>
              </w:rPr>
              <w:t xml:space="preserve"> per progettare oggetti, sistemi di azioni, praticando il </w:t>
            </w:r>
            <w:proofErr w:type="spellStart"/>
            <w:r>
              <w:rPr>
                <w:rFonts w:ascii="Verdana" w:eastAsia="Verdana" w:hAnsi="Verdana" w:cs="Verdana"/>
                <w:color w:val="000000"/>
                <w:sz w:val="16"/>
                <w:szCs w:val="16"/>
                <w:highlight w:val="white"/>
              </w:rPr>
              <w:t>tinkering</w:t>
            </w:r>
            <w:proofErr w:type="spellEnd"/>
            <w:r>
              <w:rPr>
                <w:rFonts w:ascii="Verdana" w:eastAsia="Verdana" w:hAnsi="Verdana" w:cs="Verdana"/>
                <w:color w:val="000000"/>
                <w:sz w:val="16"/>
                <w:szCs w:val="16"/>
                <w:highlight w:val="white"/>
              </w:rPr>
              <w:t xml:space="preserve"> per produrre oggetti anche in 3d.</w:t>
            </w:r>
          </w:p>
          <w:p w14:paraId="79A7C35A"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 xml:space="preserve">4.Ricercare, analizzare e selezionare informazioni attraverso motori di ricerca distinguendo informazioni utili da quelle che richiedono ulteriori approfondimenti, distinguendo fatti da opinioni </w:t>
            </w:r>
          </w:p>
          <w:p w14:paraId="33FE5818"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5.Analizzare anche storicamente le forme della comunicazione umana a partire dalla forma/contenitore libro nelle diverse sfaccettature.</w:t>
            </w:r>
          </w:p>
          <w:p w14:paraId="3F86690F"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6.Conoscere il concetto di tecnologia rapportandolo alla storia della cultura materiale </w:t>
            </w:r>
            <w:r>
              <w:rPr>
                <w:rFonts w:ascii="Verdana" w:eastAsia="Verdana" w:hAnsi="Verdana" w:cs="Verdana"/>
                <w:color w:val="000000"/>
                <w:sz w:val="16"/>
                <w:szCs w:val="16"/>
              </w:rPr>
              <w:lastRenderedPageBreak/>
              <w:t>e simbolica umana e alla sua azione sull’ambiente e sul pensiero.</w:t>
            </w:r>
          </w:p>
          <w:p w14:paraId="2279443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7.Essere consapevole che le risorse digitali possono rappresentare uno strumento per il benessere e l'inclusione sociale ma anche vuoti virtuali.</w:t>
            </w:r>
          </w:p>
          <w:p w14:paraId="213A8457"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8.Conoscere la logica del mondo digitale come mezzo non come fine per costruire relazioni positive con gli altri</w:t>
            </w:r>
          </w:p>
          <w:p w14:paraId="5CF3C456"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 xml:space="preserve">9.Possedere una certa consapevolezza della propria identità digitale e proteggerla in maniera responsabile. </w:t>
            </w:r>
            <w:r>
              <w:rPr>
                <w:rFonts w:ascii="Verdana" w:eastAsia="Verdana" w:hAnsi="Verdana" w:cs="Verdana"/>
                <w:color w:val="000000"/>
                <w:sz w:val="16"/>
                <w:szCs w:val="16"/>
              </w:rPr>
              <w:t xml:space="preserve">Conoscere il significato di </w:t>
            </w:r>
            <w:proofErr w:type="spellStart"/>
            <w:r>
              <w:rPr>
                <w:rFonts w:ascii="Verdana" w:eastAsia="Verdana" w:hAnsi="Verdana" w:cs="Verdana"/>
                <w:color w:val="000000"/>
                <w:sz w:val="16"/>
                <w:szCs w:val="16"/>
              </w:rPr>
              <w:t>cyberbullismo</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hate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speech</w:t>
            </w:r>
            <w:proofErr w:type="spellEnd"/>
            <w:r>
              <w:rPr>
                <w:rFonts w:ascii="Verdana" w:eastAsia="Verdana" w:hAnsi="Verdana" w:cs="Verdana"/>
                <w:color w:val="000000"/>
                <w:sz w:val="16"/>
                <w:szCs w:val="16"/>
              </w:rPr>
              <w:t xml:space="preserve">, body </w:t>
            </w:r>
            <w:proofErr w:type="spellStart"/>
            <w:r>
              <w:rPr>
                <w:rFonts w:ascii="Verdana" w:eastAsia="Verdana" w:hAnsi="Verdana" w:cs="Verdana"/>
                <w:color w:val="000000"/>
                <w:sz w:val="16"/>
                <w:szCs w:val="16"/>
              </w:rPr>
              <w:t>shaming</w:t>
            </w:r>
            <w:proofErr w:type="spellEnd"/>
            <w:r>
              <w:rPr>
                <w:rFonts w:ascii="Verdana" w:eastAsia="Verdana" w:hAnsi="Verdana" w:cs="Verdana"/>
                <w:color w:val="000000"/>
                <w:sz w:val="16"/>
                <w:szCs w:val="16"/>
              </w:rPr>
              <w:t>…. Chiedere aiuto agli adulti e testimoniare in caso di contatto con situazioni non adeguate e rispettose di se stessi e degli altri.</w:t>
            </w:r>
          </w:p>
          <w:p w14:paraId="0EC00311"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highlight w:val="white"/>
              </w:rPr>
              <w:t>Saper distinguere tra l’immagine virtuale e reale di sé e degli altri</w:t>
            </w:r>
            <w:r>
              <w:rPr>
                <w:rFonts w:ascii="Verdana" w:eastAsia="Verdana" w:hAnsi="Verdana" w:cs="Verdana"/>
                <w:sz w:val="16"/>
                <w:szCs w:val="16"/>
                <w:highlight w:val="white"/>
              </w:rPr>
              <w:t>, difendendo le proprie convinzioni.</w:t>
            </w:r>
          </w:p>
          <w:p w14:paraId="77426542" w14:textId="77777777" w:rsidR="00391802" w:rsidRPr="00E05B73" w:rsidRDefault="00391802" w:rsidP="00753493">
            <w:pPr>
              <w:widowControl w:val="0"/>
              <w:pBdr>
                <w:top w:val="nil"/>
                <w:left w:val="nil"/>
                <w:bottom w:val="nil"/>
                <w:right w:val="nil"/>
                <w:between w:val="nil"/>
              </w:pBdr>
              <w:jc w:val="both"/>
              <w:rPr>
                <w:rFonts w:ascii="Verdana" w:eastAsia="Arial" w:hAnsi="Verdana" w:cs="Arial"/>
                <w:bCs/>
                <w:sz w:val="16"/>
                <w:szCs w:val="16"/>
              </w:rPr>
            </w:pPr>
            <w:r>
              <w:rPr>
                <w:rFonts w:ascii="Verdana" w:eastAsia="Verdana" w:hAnsi="Verdana" w:cs="Verdana"/>
                <w:color w:val="000000"/>
                <w:sz w:val="16"/>
                <w:szCs w:val="16"/>
              </w:rPr>
              <w:t>Selezionare i dati da fonti attendibili ed essere in grado di discernere la correttezza e la coerenza rispetto ad un obiettivo dato</w:t>
            </w:r>
            <w:r>
              <w:rPr>
                <w:rFonts w:ascii="Verdana" w:eastAsia="Verdana" w:hAnsi="Verdana" w:cs="Verdana"/>
                <w:sz w:val="16"/>
                <w:szCs w:val="16"/>
              </w:rPr>
              <w:t>, distinguendo</w:t>
            </w:r>
            <w:r>
              <w:rPr>
                <w:rFonts w:ascii="Arial" w:eastAsia="Arial" w:hAnsi="Arial" w:cs="Arial"/>
                <w:b/>
                <w:color w:val="C00000"/>
              </w:rPr>
              <w:t xml:space="preserve"> </w:t>
            </w:r>
            <w:r w:rsidRPr="00E05B73">
              <w:rPr>
                <w:rFonts w:ascii="Verdana" w:eastAsia="Arial" w:hAnsi="Verdana" w:cs="Arial"/>
                <w:bCs/>
                <w:sz w:val="16"/>
                <w:szCs w:val="16"/>
              </w:rPr>
              <w:t xml:space="preserve">tra informazioni affidabili e </w:t>
            </w:r>
            <w:proofErr w:type="spellStart"/>
            <w:r w:rsidRPr="00E05B73">
              <w:rPr>
                <w:rFonts w:ascii="Verdana" w:eastAsia="Arial" w:hAnsi="Verdana" w:cs="Arial"/>
                <w:bCs/>
                <w:sz w:val="16"/>
                <w:szCs w:val="16"/>
              </w:rPr>
              <w:t>fake</w:t>
            </w:r>
            <w:proofErr w:type="spellEnd"/>
            <w:r w:rsidRPr="00E05B73">
              <w:rPr>
                <w:rFonts w:ascii="Verdana" w:eastAsia="Arial" w:hAnsi="Verdana" w:cs="Arial"/>
                <w:bCs/>
                <w:sz w:val="16"/>
                <w:szCs w:val="16"/>
              </w:rPr>
              <w:t xml:space="preserve"> news </w:t>
            </w:r>
          </w:p>
          <w:p w14:paraId="49339D1F" w14:textId="77777777" w:rsidR="00391802" w:rsidRDefault="00391802" w:rsidP="00753493">
            <w:pPr>
              <w:widowControl w:val="0"/>
              <w:pBdr>
                <w:top w:val="nil"/>
                <w:left w:val="nil"/>
                <w:bottom w:val="nil"/>
                <w:right w:val="nil"/>
                <w:between w:val="nil"/>
              </w:pBdr>
              <w:jc w:val="both"/>
              <w:rPr>
                <w:rFonts w:ascii="Verdana" w:eastAsia="Verdana" w:hAnsi="Verdana" w:cs="Verdana"/>
                <w:sz w:val="16"/>
                <w:szCs w:val="16"/>
              </w:rPr>
            </w:pPr>
          </w:p>
          <w:p w14:paraId="5C1F89BF" w14:textId="77777777" w:rsidR="00391802" w:rsidRDefault="00391802" w:rsidP="00753493">
            <w:pPr>
              <w:widowControl w:val="0"/>
              <w:pBdr>
                <w:top w:val="nil"/>
                <w:left w:val="nil"/>
                <w:bottom w:val="nil"/>
                <w:right w:val="nil"/>
                <w:between w:val="nil"/>
              </w:pBdr>
              <w:jc w:val="both"/>
              <w:rPr>
                <w:rFonts w:ascii="Verdana" w:eastAsia="Verdana" w:hAnsi="Verdana" w:cs="Verdana"/>
                <w:color w:val="000000"/>
                <w:sz w:val="16"/>
                <w:szCs w:val="16"/>
              </w:rPr>
            </w:pPr>
            <w:r>
              <w:rPr>
                <w:rFonts w:ascii="Verdana" w:eastAsia="Verdana" w:hAnsi="Verdana" w:cs="Verdana"/>
                <w:color w:val="000000"/>
                <w:sz w:val="16"/>
                <w:szCs w:val="16"/>
              </w:rPr>
              <w:t>10.Avere la consapevolezza che ciò che è virtuale è anche reale.</w:t>
            </w:r>
          </w:p>
          <w:p w14:paraId="40F45C46" w14:textId="77777777" w:rsidR="00391802" w:rsidRDefault="00391802" w:rsidP="00753493">
            <w:pPr>
              <w:widowControl w:val="0"/>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11.Produrre video documentali dei percorsi realizzati, utilizzare il digitale per rielaborare, produrre artefatti creativi e utilizzare la tecnologia per produrre contenuti didattici digitali di utilità sociale e culturale.</w:t>
            </w:r>
          </w:p>
          <w:p w14:paraId="7984B4E1" w14:textId="77777777" w:rsidR="00391802" w:rsidRPr="00E05B73" w:rsidRDefault="00391802" w:rsidP="00753493">
            <w:pPr>
              <w:widowControl w:val="0"/>
              <w:pBdr>
                <w:top w:val="nil"/>
                <w:left w:val="nil"/>
                <w:bottom w:val="nil"/>
                <w:right w:val="nil"/>
                <w:between w:val="nil"/>
              </w:pBdr>
              <w:rPr>
                <w:rFonts w:ascii="Verdana" w:hAnsi="Verdana"/>
                <w:bCs/>
                <w:sz w:val="16"/>
                <w:szCs w:val="16"/>
              </w:rPr>
            </w:pPr>
            <w:r>
              <w:rPr>
                <w:rFonts w:ascii="Verdana" w:eastAsia="Verdana" w:hAnsi="Verdana" w:cs="Verdana"/>
                <w:sz w:val="16"/>
                <w:szCs w:val="16"/>
              </w:rPr>
              <w:t>12.</w:t>
            </w:r>
            <w:r w:rsidRPr="00E05B73">
              <w:rPr>
                <w:rFonts w:ascii="Verdana" w:hAnsi="Verdana"/>
                <w:bCs/>
                <w:sz w:val="16"/>
                <w:szCs w:val="16"/>
              </w:rPr>
              <w:t>Conoscere i diritti fondamentali in internet (proprietà, riservatezza, diritto d’autore)</w:t>
            </w:r>
          </w:p>
          <w:p w14:paraId="731C1891" w14:textId="77777777" w:rsidR="00391802" w:rsidRDefault="00391802" w:rsidP="00753493">
            <w:pPr>
              <w:widowControl w:val="0"/>
              <w:pBdr>
                <w:top w:val="nil"/>
                <w:left w:val="nil"/>
                <w:bottom w:val="nil"/>
                <w:right w:val="nil"/>
                <w:between w:val="nil"/>
              </w:pBdr>
              <w:rPr>
                <w:b/>
                <w:color w:val="C00000"/>
              </w:rPr>
            </w:pPr>
          </w:p>
          <w:p w14:paraId="17E76432"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B8CD6"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lastRenderedPageBreak/>
              <w:t>Avanzato- A</w:t>
            </w:r>
            <w:r>
              <w:rPr>
                <w:rFonts w:ascii="Verdana" w:eastAsia="Verdana" w:hAnsi="Verdana" w:cs="Verdana"/>
                <w:color w:val="000000"/>
                <w:sz w:val="16"/>
                <w:szCs w:val="16"/>
              </w:rPr>
              <w:t>: l’alunno porta a termine compiti in situazioni note e non note, mobilitando una varietà di risorse sia fornite dal docente sia reperite altrove, in modo autonomo e con continuità.</w:t>
            </w:r>
          </w:p>
          <w:p w14:paraId="2756A9D6"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2BE4425"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Intermedio</w:t>
            </w:r>
            <w:r>
              <w:rPr>
                <w:rFonts w:ascii="Verdana" w:eastAsia="Verdana" w:hAnsi="Verdana" w:cs="Verdana"/>
                <w:color w:val="000000"/>
                <w:sz w:val="16"/>
                <w:szCs w:val="16"/>
              </w:rPr>
              <w:t>-</w:t>
            </w:r>
            <w:r>
              <w:rPr>
                <w:rFonts w:ascii="Verdana" w:eastAsia="Verdana" w:hAnsi="Verdana" w:cs="Verdana"/>
                <w:b/>
                <w:color w:val="000000"/>
                <w:sz w:val="16"/>
                <w:szCs w:val="16"/>
              </w:rPr>
              <w:t>I</w:t>
            </w:r>
            <w:r>
              <w:rPr>
                <w:rFonts w:ascii="Verdana" w:eastAsia="Verdana" w:hAnsi="Verdana" w:cs="Verdana"/>
                <w:color w:val="000000"/>
                <w:sz w:val="16"/>
                <w:szCs w:val="16"/>
              </w:rPr>
              <w:t xml:space="preserve">: l’alunno porta a termine compiti in situazioni note in modo autonomo e continuo; risolve compiti in situazioni non note utilizzando le risorse fornite dal docente o reperite altrove, anche se in modo discontinuo e non </w:t>
            </w:r>
            <w:r>
              <w:rPr>
                <w:rFonts w:ascii="Verdana" w:eastAsia="Verdana" w:hAnsi="Verdana" w:cs="Verdana"/>
                <w:color w:val="000000"/>
                <w:sz w:val="16"/>
                <w:szCs w:val="16"/>
              </w:rPr>
              <w:lastRenderedPageBreak/>
              <w:t>de tutto autonomo.</w:t>
            </w:r>
          </w:p>
          <w:p w14:paraId="18490B46"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45422903" w14:textId="77777777" w:rsidR="00391802" w:rsidRDefault="00391802" w:rsidP="00753493">
            <w:pPr>
              <w:pBdr>
                <w:top w:val="nil"/>
                <w:left w:val="nil"/>
                <w:bottom w:val="nil"/>
                <w:right w:val="nil"/>
                <w:between w:val="nil"/>
              </w:pBdr>
              <w:rPr>
                <w:color w:val="000000"/>
              </w:rPr>
            </w:pPr>
            <w:r>
              <w:rPr>
                <w:rFonts w:ascii="Verdana" w:eastAsia="Verdana" w:hAnsi="Verdana" w:cs="Verdana"/>
                <w:b/>
                <w:color w:val="000000"/>
                <w:sz w:val="16"/>
                <w:szCs w:val="16"/>
              </w:rPr>
              <w:t>Base-C</w:t>
            </w:r>
            <w:r>
              <w:rPr>
                <w:rFonts w:ascii="Verdana" w:eastAsia="Verdana" w:hAnsi="Verdana" w:cs="Verdana"/>
                <w:color w:val="000000"/>
                <w:sz w:val="16"/>
                <w:szCs w:val="16"/>
              </w:rPr>
              <w:t>: l’alunno porta a termine compiti solo in situazioni note e utilizzando le risorse fornite dal docente, sia in modo autonomo ma discontinuo, sia in modo non autonomo ma con continuità.</w:t>
            </w:r>
          </w:p>
          <w:p w14:paraId="162C34DB"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p>
          <w:p w14:paraId="38F46417" w14:textId="77777777" w:rsidR="00391802" w:rsidRDefault="00391802" w:rsidP="0075349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In via di prima acquisizione</w:t>
            </w:r>
            <w:r>
              <w:rPr>
                <w:rFonts w:ascii="Verdana" w:eastAsia="Verdana" w:hAnsi="Verdana" w:cs="Verdana"/>
                <w:color w:val="000000"/>
                <w:sz w:val="16"/>
                <w:szCs w:val="16"/>
              </w:rPr>
              <w:t>-</w:t>
            </w:r>
            <w:r>
              <w:rPr>
                <w:rFonts w:ascii="Verdana" w:eastAsia="Verdana" w:hAnsi="Verdana" w:cs="Verdana"/>
                <w:b/>
                <w:color w:val="000000"/>
                <w:sz w:val="16"/>
                <w:szCs w:val="16"/>
              </w:rPr>
              <w:t xml:space="preserve"> D</w:t>
            </w:r>
            <w:r>
              <w:rPr>
                <w:rFonts w:ascii="Verdana" w:eastAsia="Verdana" w:hAnsi="Verdana" w:cs="Verdana"/>
                <w:color w:val="000000"/>
                <w:sz w:val="16"/>
                <w:szCs w:val="16"/>
              </w:rPr>
              <w:t>: l’alunno porta a termine compiti solo in situazioni note e unicamente con il supporto del docente o di risorse fornite appositamente.</w:t>
            </w:r>
          </w:p>
        </w:tc>
      </w:tr>
    </w:tbl>
    <w:p w14:paraId="62CBE56E" w14:textId="77777777" w:rsidR="00391802" w:rsidRPr="009E1200" w:rsidRDefault="00391802">
      <w:pPr>
        <w:rPr>
          <w:rFonts w:ascii="Verdana" w:hAnsi="Verdana"/>
          <w:sz w:val="16"/>
          <w:szCs w:val="16"/>
        </w:rPr>
      </w:pPr>
      <w:bookmarkStart w:id="0" w:name="_GoBack"/>
      <w:bookmarkEnd w:id="0"/>
    </w:p>
    <w:sectPr w:rsidR="00391802" w:rsidRPr="009E1200" w:rsidSect="00535240">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font>
  <w:font w:name="MetaPro-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9F4"/>
    <w:multiLevelType w:val="multilevel"/>
    <w:tmpl w:val="B7BC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986819"/>
    <w:multiLevelType w:val="multilevel"/>
    <w:tmpl w:val="8F760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491D26"/>
    <w:multiLevelType w:val="multilevel"/>
    <w:tmpl w:val="5AD4D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1F5FCB"/>
    <w:multiLevelType w:val="multilevel"/>
    <w:tmpl w:val="7468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6B2C08"/>
    <w:multiLevelType w:val="multilevel"/>
    <w:tmpl w:val="ED32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40"/>
    <w:rsid w:val="00054B06"/>
    <w:rsid w:val="00080667"/>
    <w:rsid w:val="0009514A"/>
    <w:rsid w:val="000F081F"/>
    <w:rsid w:val="00121444"/>
    <w:rsid w:val="001A64E9"/>
    <w:rsid w:val="001C1576"/>
    <w:rsid w:val="002E6E37"/>
    <w:rsid w:val="00303631"/>
    <w:rsid w:val="003644C1"/>
    <w:rsid w:val="0037739B"/>
    <w:rsid w:val="00391802"/>
    <w:rsid w:val="003F5B8B"/>
    <w:rsid w:val="00463401"/>
    <w:rsid w:val="00535240"/>
    <w:rsid w:val="005B0DDB"/>
    <w:rsid w:val="00662682"/>
    <w:rsid w:val="007377B3"/>
    <w:rsid w:val="00750E5E"/>
    <w:rsid w:val="007C562E"/>
    <w:rsid w:val="007F5EFB"/>
    <w:rsid w:val="00835183"/>
    <w:rsid w:val="0086092F"/>
    <w:rsid w:val="009C7C8A"/>
    <w:rsid w:val="009D22F0"/>
    <w:rsid w:val="009E1200"/>
    <w:rsid w:val="00AB5295"/>
    <w:rsid w:val="00B42473"/>
    <w:rsid w:val="00BC470C"/>
    <w:rsid w:val="00BD3A0F"/>
    <w:rsid w:val="00C01459"/>
    <w:rsid w:val="00C2124E"/>
    <w:rsid w:val="00CF1632"/>
    <w:rsid w:val="00E1475A"/>
    <w:rsid w:val="00E44234"/>
    <w:rsid w:val="00E50CE1"/>
    <w:rsid w:val="00EB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3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1C157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andard">
    <w:name w:val="Standard"/>
    <w:rsid w:val="00B42473"/>
    <w:pPr>
      <w:suppressAutoHyphens/>
      <w:autoSpaceDN w:val="0"/>
      <w:spacing w:after="200" w:line="276" w:lineRule="auto"/>
      <w:textAlignment w:val="baseline"/>
    </w:pPr>
    <w:rPr>
      <w:rFonts w:eastAsia="SimSun" w:cs="F"/>
      <w:kern w:val="3"/>
      <w:sz w:val="22"/>
      <w:szCs w:val="22"/>
      <w:lang w:eastAsia="en-US"/>
    </w:rPr>
  </w:style>
  <w:style w:type="paragraph" w:styleId="Intestazione">
    <w:name w:val="header"/>
    <w:basedOn w:val="Normale"/>
    <w:link w:val="IntestazioneCarattere"/>
    <w:rsid w:val="00C2124E"/>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2124E"/>
    <w:rPr>
      <w:rFonts w:ascii="Times New Roman" w:eastAsia="Times New Roman" w:hAnsi="Times New Roman" w:cs="Times New Roman"/>
      <w:sz w:val="24"/>
      <w:szCs w:val="24"/>
      <w:lang w:eastAsia="it-IT"/>
    </w:rPr>
  </w:style>
  <w:style w:type="character" w:styleId="Collegamentoipertestuale">
    <w:name w:val="Hyperlink"/>
    <w:rsid w:val="00C21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3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1C157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andard">
    <w:name w:val="Standard"/>
    <w:rsid w:val="00B42473"/>
    <w:pPr>
      <w:suppressAutoHyphens/>
      <w:autoSpaceDN w:val="0"/>
      <w:spacing w:after="200" w:line="276" w:lineRule="auto"/>
      <w:textAlignment w:val="baseline"/>
    </w:pPr>
    <w:rPr>
      <w:rFonts w:eastAsia="SimSun" w:cs="F"/>
      <w:kern w:val="3"/>
      <w:sz w:val="22"/>
      <w:szCs w:val="22"/>
      <w:lang w:eastAsia="en-US"/>
    </w:rPr>
  </w:style>
  <w:style w:type="paragraph" w:styleId="Intestazione">
    <w:name w:val="header"/>
    <w:basedOn w:val="Normale"/>
    <w:link w:val="IntestazioneCarattere"/>
    <w:rsid w:val="00C2124E"/>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2124E"/>
    <w:rPr>
      <w:rFonts w:ascii="Times New Roman" w:eastAsia="Times New Roman" w:hAnsi="Times New Roman" w:cs="Times New Roman"/>
      <w:sz w:val="24"/>
      <w:szCs w:val="24"/>
      <w:lang w:eastAsia="it-IT"/>
    </w:rPr>
  </w:style>
  <w:style w:type="character" w:styleId="Collegamentoipertestuale">
    <w:name w:val="Hyperlink"/>
    <w:rsid w:val="00C21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90">
      <w:bodyDiv w:val="1"/>
      <w:marLeft w:val="0"/>
      <w:marRight w:val="0"/>
      <w:marTop w:val="0"/>
      <w:marBottom w:val="0"/>
      <w:divBdr>
        <w:top w:val="none" w:sz="0" w:space="0" w:color="auto"/>
        <w:left w:val="none" w:sz="0" w:space="0" w:color="auto"/>
        <w:bottom w:val="none" w:sz="0" w:space="0" w:color="auto"/>
        <w:right w:val="none" w:sz="0" w:space="0" w:color="auto"/>
      </w:divBdr>
    </w:div>
    <w:div w:id="308558297">
      <w:bodyDiv w:val="1"/>
      <w:marLeft w:val="0"/>
      <w:marRight w:val="0"/>
      <w:marTop w:val="0"/>
      <w:marBottom w:val="0"/>
      <w:divBdr>
        <w:top w:val="none" w:sz="0" w:space="0" w:color="auto"/>
        <w:left w:val="none" w:sz="0" w:space="0" w:color="auto"/>
        <w:bottom w:val="none" w:sz="0" w:space="0" w:color="auto"/>
        <w:right w:val="none" w:sz="0" w:space="0" w:color="auto"/>
      </w:divBdr>
    </w:div>
    <w:div w:id="533418925">
      <w:bodyDiv w:val="1"/>
      <w:marLeft w:val="0"/>
      <w:marRight w:val="0"/>
      <w:marTop w:val="0"/>
      <w:marBottom w:val="0"/>
      <w:divBdr>
        <w:top w:val="none" w:sz="0" w:space="0" w:color="auto"/>
        <w:left w:val="none" w:sz="0" w:space="0" w:color="auto"/>
        <w:bottom w:val="none" w:sz="0" w:space="0" w:color="auto"/>
        <w:right w:val="none" w:sz="0" w:space="0" w:color="auto"/>
      </w:divBdr>
    </w:div>
    <w:div w:id="654724960">
      <w:bodyDiv w:val="1"/>
      <w:marLeft w:val="0"/>
      <w:marRight w:val="0"/>
      <w:marTop w:val="0"/>
      <w:marBottom w:val="0"/>
      <w:divBdr>
        <w:top w:val="none" w:sz="0" w:space="0" w:color="auto"/>
        <w:left w:val="none" w:sz="0" w:space="0" w:color="auto"/>
        <w:bottom w:val="none" w:sz="0" w:space="0" w:color="auto"/>
        <w:right w:val="none" w:sz="0" w:space="0" w:color="auto"/>
      </w:divBdr>
    </w:div>
    <w:div w:id="678002172">
      <w:bodyDiv w:val="1"/>
      <w:marLeft w:val="0"/>
      <w:marRight w:val="0"/>
      <w:marTop w:val="0"/>
      <w:marBottom w:val="0"/>
      <w:divBdr>
        <w:top w:val="none" w:sz="0" w:space="0" w:color="auto"/>
        <w:left w:val="none" w:sz="0" w:space="0" w:color="auto"/>
        <w:bottom w:val="none" w:sz="0" w:space="0" w:color="auto"/>
        <w:right w:val="none" w:sz="0" w:space="0" w:color="auto"/>
      </w:divBdr>
    </w:div>
    <w:div w:id="789318286">
      <w:bodyDiv w:val="1"/>
      <w:marLeft w:val="0"/>
      <w:marRight w:val="0"/>
      <w:marTop w:val="0"/>
      <w:marBottom w:val="0"/>
      <w:divBdr>
        <w:top w:val="none" w:sz="0" w:space="0" w:color="auto"/>
        <w:left w:val="none" w:sz="0" w:space="0" w:color="auto"/>
        <w:bottom w:val="none" w:sz="0" w:space="0" w:color="auto"/>
        <w:right w:val="none" w:sz="0" w:space="0" w:color="auto"/>
      </w:divBdr>
    </w:div>
    <w:div w:id="950820983">
      <w:bodyDiv w:val="1"/>
      <w:marLeft w:val="0"/>
      <w:marRight w:val="0"/>
      <w:marTop w:val="0"/>
      <w:marBottom w:val="0"/>
      <w:divBdr>
        <w:top w:val="none" w:sz="0" w:space="0" w:color="auto"/>
        <w:left w:val="none" w:sz="0" w:space="0" w:color="auto"/>
        <w:bottom w:val="none" w:sz="0" w:space="0" w:color="auto"/>
        <w:right w:val="none" w:sz="0" w:space="0" w:color="auto"/>
      </w:divBdr>
    </w:div>
    <w:div w:id="1497957953">
      <w:bodyDiv w:val="1"/>
      <w:marLeft w:val="0"/>
      <w:marRight w:val="0"/>
      <w:marTop w:val="0"/>
      <w:marBottom w:val="0"/>
      <w:divBdr>
        <w:top w:val="none" w:sz="0" w:space="0" w:color="auto"/>
        <w:left w:val="none" w:sz="0" w:space="0" w:color="auto"/>
        <w:bottom w:val="none" w:sz="0" w:space="0" w:color="auto"/>
        <w:right w:val="none" w:sz="0" w:space="0" w:color="auto"/>
      </w:divBdr>
    </w:div>
    <w:div w:id="1845978196">
      <w:bodyDiv w:val="1"/>
      <w:marLeft w:val="0"/>
      <w:marRight w:val="0"/>
      <w:marTop w:val="0"/>
      <w:marBottom w:val="0"/>
      <w:divBdr>
        <w:top w:val="none" w:sz="0" w:space="0" w:color="auto"/>
        <w:left w:val="none" w:sz="0" w:space="0" w:color="auto"/>
        <w:bottom w:val="none" w:sz="0" w:space="0" w:color="auto"/>
        <w:right w:val="none" w:sz="0" w:space="0" w:color="auto"/>
      </w:divBdr>
    </w:div>
    <w:div w:id="18500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ric816004@istruzione.it" TargetMode="External"/><Relationship Id="rId5" Type="http://schemas.openxmlformats.org/officeDocument/2006/relationships/webSettings" Target="webSettings.xml"/><Relationship Id="rId10" Type="http://schemas.openxmlformats.org/officeDocument/2006/relationships/hyperlink" Target="http://www.comprensivomontecastrilli.edu.i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7602</Words>
  <Characters>43336</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50837</CharactersWithSpaces>
  <SharedDoc>false</SharedDoc>
  <HLinks>
    <vt:vector size="12" baseType="variant">
      <vt:variant>
        <vt:i4>1638447</vt:i4>
      </vt:variant>
      <vt:variant>
        <vt:i4>3</vt:i4>
      </vt:variant>
      <vt:variant>
        <vt:i4>0</vt:i4>
      </vt:variant>
      <vt:variant>
        <vt:i4>5</vt:i4>
      </vt:variant>
      <vt:variant>
        <vt:lpwstr>mailto:tric816004@istruzione.it</vt:lpwstr>
      </vt:variant>
      <vt:variant>
        <vt:lpwstr/>
      </vt:variant>
      <vt:variant>
        <vt:i4>1376329</vt:i4>
      </vt:variant>
      <vt:variant>
        <vt:i4>0</vt:i4>
      </vt:variant>
      <vt:variant>
        <vt:i4>0</vt:i4>
      </vt:variant>
      <vt:variant>
        <vt:i4>5</vt:i4>
      </vt:variant>
      <vt:variant>
        <vt:lpwstr>http://www.comprensivomontecastrilli.edu.it/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2021-10-26T20:12:00Z</dcterms:created>
  <dcterms:modified xsi:type="dcterms:W3CDTF">2021-10-26T20:12:00Z</dcterms:modified>
</cp:coreProperties>
</file>